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BE2F" w14:textId="77777777" w:rsidR="00B526A7" w:rsidRPr="00B526A7" w:rsidRDefault="00B526A7" w:rsidP="00B526A7">
      <w:pPr>
        <w:spacing w:after="0"/>
        <w:jc w:val="both"/>
        <w:rPr>
          <w:rFonts w:eastAsia="Times New Roman" w:cstheme="minorHAnsi"/>
          <w:b/>
          <w:sz w:val="24"/>
          <w:szCs w:val="24"/>
          <w:lang w:eastAsia="en-GB"/>
        </w:rPr>
      </w:pPr>
      <w:r w:rsidRPr="00B526A7">
        <w:rPr>
          <w:rFonts w:eastAsia="Times New Roman" w:cstheme="minorHAnsi"/>
          <w:b/>
          <w:sz w:val="24"/>
          <w:szCs w:val="24"/>
        </w:rPr>
        <w:t xml:space="preserve">Minutes of the Meeting of the </w:t>
      </w:r>
      <w:r w:rsidRPr="00B526A7">
        <w:rPr>
          <w:rFonts w:eastAsia="Times New Roman" w:cstheme="minorHAnsi"/>
          <w:b/>
          <w:noProof/>
          <w:sz w:val="24"/>
          <w:szCs w:val="24"/>
        </w:rPr>
        <w:t>Amenities Committee</w:t>
      </w:r>
      <w:r w:rsidRPr="00B526A7">
        <w:rPr>
          <w:rFonts w:eastAsia="Times New Roman" w:cstheme="minorHAnsi"/>
          <w:b/>
          <w:sz w:val="24"/>
          <w:szCs w:val="24"/>
        </w:rPr>
        <w:t xml:space="preserve"> of St Ives Town Council </w:t>
      </w:r>
    </w:p>
    <w:p w14:paraId="086CDA82" w14:textId="77777777" w:rsidR="00B526A7" w:rsidRDefault="00B526A7" w:rsidP="00B526A7">
      <w:pPr>
        <w:spacing w:after="0"/>
        <w:rPr>
          <w:rFonts w:eastAsia="Times New Roman" w:cstheme="minorHAnsi"/>
          <w:b/>
          <w:sz w:val="24"/>
          <w:szCs w:val="24"/>
          <w:lang w:eastAsia="en-GB"/>
        </w:rPr>
      </w:pPr>
      <w:r w:rsidRPr="00B526A7">
        <w:rPr>
          <w:rFonts w:eastAsia="Times New Roman" w:cstheme="minorHAnsi"/>
          <w:b/>
          <w:sz w:val="24"/>
          <w:szCs w:val="24"/>
          <w:lang w:eastAsia="en-GB"/>
        </w:rPr>
        <w:t xml:space="preserve">held at the </w:t>
      </w:r>
      <w:r w:rsidRPr="00B526A7">
        <w:rPr>
          <w:rFonts w:eastAsia="Times New Roman" w:cstheme="minorHAnsi"/>
          <w:b/>
          <w:noProof/>
          <w:sz w:val="24"/>
          <w:szCs w:val="24"/>
          <w:lang w:eastAsia="en-GB"/>
        </w:rPr>
        <w:t>Town Hall</w:t>
      </w:r>
      <w:r>
        <w:rPr>
          <w:rFonts w:eastAsia="Times New Roman" w:cstheme="minorHAnsi"/>
          <w:b/>
          <w:sz w:val="24"/>
          <w:szCs w:val="24"/>
          <w:lang w:eastAsia="en-GB"/>
        </w:rPr>
        <w:t xml:space="preserve"> </w:t>
      </w:r>
      <w:r w:rsidRPr="00B526A7">
        <w:rPr>
          <w:rFonts w:eastAsia="Times New Roman" w:cstheme="minorHAnsi"/>
          <w:b/>
          <w:sz w:val="24"/>
          <w:szCs w:val="24"/>
          <w:lang w:eastAsia="en-GB"/>
        </w:rPr>
        <w:t>St Ives</w:t>
      </w:r>
      <w:r>
        <w:rPr>
          <w:rFonts w:eastAsia="Times New Roman" w:cstheme="minorHAnsi"/>
          <w:b/>
          <w:sz w:val="24"/>
          <w:szCs w:val="24"/>
          <w:lang w:eastAsia="en-GB"/>
        </w:rPr>
        <w:t xml:space="preserve"> </w:t>
      </w:r>
      <w:r w:rsidRPr="00B526A7">
        <w:rPr>
          <w:rFonts w:eastAsia="Times New Roman" w:cstheme="minorHAnsi"/>
          <w:b/>
          <w:sz w:val="24"/>
          <w:szCs w:val="24"/>
          <w:lang w:eastAsia="en-GB"/>
        </w:rPr>
        <w:t xml:space="preserve">on </w:t>
      </w:r>
      <w:r w:rsidRPr="00B526A7">
        <w:rPr>
          <w:rFonts w:eastAsia="Times New Roman" w:cstheme="minorHAnsi"/>
          <w:b/>
          <w:noProof/>
          <w:sz w:val="24"/>
          <w:szCs w:val="24"/>
          <w:lang w:val="en-US"/>
        </w:rPr>
        <w:t>Wednesday 27 February 2019</w:t>
      </w:r>
    </w:p>
    <w:p w14:paraId="53076C77" w14:textId="77777777" w:rsidR="00B526A7" w:rsidRPr="00B526A7" w:rsidRDefault="00B526A7" w:rsidP="00B526A7">
      <w:pPr>
        <w:spacing w:after="0"/>
        <w:rPr>
          <w:rFonts w:eastAsia="Times New Roman" w:cstheme="minorHAnsi"/>
          <w:b/>
          <w:sz w:val="24"/>
          <w:szCs w:val="24"/>
          <w:lang w:eastAsia="en-GB"/>
        </w:rPr>
      </w:pPr>
    </w:p>
    <w:p w14:paraId="5ED8F6C2" w14:textId="77777777" w:rsidR="00B526A7" w:rsidRPr="00B526A7" w:rsidRDefault="00B526A7" w:rsidP="00B526A7">
      <w:pPr>
        <w:tabs>
          <w:tab w:val="left" w:pos="2694"/>
        </w:tabs>
        <w:spacing w:after="0"/>
        <w:rPr>
          <w:rFonts w:eastAsia="Times New Roman" w:cstheme="minorHAnsi"/>
          <w:b/>
          <w:sz w:val="24"/>
          <w:szCs w:val="24"/>
          <w:lang w:eastAsia="en-GB"/>
        </w:rPr>
      </w:pPr>
      <w:r w:rsidRPr="00B526A7">
        <w:rPr>
          <w:rFonts w:eastAsia="Times New Roman" w:cstheme="minorHAnsi"/>
          <w:b/>
          <w:sz w:val="24"/>
          <w:szCs w:val="24"/>
          <w:lang w:eastAsia="en-GB"/>
        </w:rPr>
        <w:t>Present:</w:t>
      </w:r>
    </w:p>
    <w:p w14:paraId="447F4F09" w14:textId="77777777" w:rsidR="00B526A7" w:rsidRDefault="00B526A7" w:rsidP="00B526A7">
      <w:pPr>
        <w:tabs>
          <w:tab w:val="left" w:pos="2694"/>
        </w:tabs>
        <w:spacing w:after="0"/>
        <w:rPr>
          <w:rFonts w:eastAsia="Times New Roman" w:cstheme="minorHAnsi"/>
          <w:noProof/>
          <w:sz w:val="24"/>
          <w:szCs w:val="24"/>
          <w:lang w:eastAsia="en-GB"/>
        </w:rPr>
      </w:pPr>
      <w:r w:rsidRPr="00B526A7">
        <w:rPr>
          <w:rFonts w:eastAsia="Times New Roman" w:cstheme="minorHAnsi"/>
          <w:noProof/>
          <w:sz w:val="24"/>
          <w:szCs w:val="24"/>
          <w:lang w:eastAsia="en-GB"/>
        </w:rPr>
        <w:t>Chairman:</w:t>
      </w:r>
      <w:r w:rsidRPr="00B526A7">
        <w:rPr>
          <w:rFonts w:eastAsia="Times New Roman" w:cstheme="minorHAnsi"/>
          <w:sz w:val="24"/>
          <w:szCs w:val="24"/>
          <w:lang w:eastAsia="en-GB"/>
        </w:rPr>
        <w:tab/>
      </w:r>
      <w:r w:rsidR="00AE36BC">
        <w:rPr>
          <w:rFonts w:eastAsia="Times New Roman" w:cstheme="minorHAnsi"/>
          <w:noProof/>
          <w:sz w:val="24"/>
          <w:szCs w:val="24"/>
          <w:lang w:eastAsia="en-GB"/>
        </w:rPr>
        <w:t>Councillor D Rowe</w:t>
      </w:r>
    </w:p>
    <w:p w14:paraId="6307EEF3" w14:textId="77777777" w:rsidR="00AE36BC" w:rsidRPr="00B526A7" w:rsidRDefault="00AE36BC" w:rsidP="00B526A7">
      <w:pPr>
        <w:tabs>
          <w:tab w:val="left" w:pos="2694"/>
        </w:tabs>
        <w:spacing w:after="0"/>
        <w:rPr>
          <w:rFonts w:eastAsia="Times New Roman" w:cstheme="minorHAnsi"/>
          <w:sz w:val="24"/>
          <w:szCs w:val="24"/>
          <w:lang w:eastAsia="en-GB"/>
        </w:rPr>
      </w:pPr>
    </w:p>
    <w:p w14:paraId="4266C295" w14:textId="77777777" w:rsidR="00B526A7" w:rsidRDefault="00B526A7" w:rsidP="00B526A7">
      <w:pPr>
        <w:tabs>
          <w:tab w:val="left" w:pos="2694"/>
        </w:tabs>
        <w:spacing w:after="0"/>
        <w:rPr>
          <w:rFonts w:eastAsia="Times New Roman" w:cstheme="minorHAnsi"/>
          <w:noProof/>
          <w:sz w:val="24"/>
          <w:szCs w:val="24"/>
          <w:lang w:eastAsia="en-GB"/>
        </w:rPr>
      </w:pPr>
      <w:r w:rsidRPr="00B526A7">
        <w:rPr>
          <w:rFonts w:eastAsia="Times New Roman" w:cstheme="minorHAnsi"/>
          <w:noProof/>
          <w:sz w:val="24"/>
          <w:szCs w:val="24"/>
          <w:lang w:eastAsia="en-GB"/>
        </w:rPr>
        <w:t>Vice-Chairman:</w:t>
      </w:r>
      <w:r w:rsidRPr="00B526A7">
        <w:rPr>
          <w:rFonts w:eastAsia="Times New Roman" w:cstheme="minorHAnsi"/>
          <w:sz w:val="24"/>
          <w:szCs w:val="24"/>
          <w:lang w:eastAsia="en-GB"/>
        </w:rPr>
        <w:tab/>
      </w:r>
      <w:r w:rsidR="00AE36BC">
        <w:rPr>
          <w:rFonts w:eastAsia="Times New Roman" w:cstheme="minorHAnsi"/>
          <w:noProof/>
          <w:sz w:val="24"/>
          <w:szCs w:val="24"/>
          <w:lang w:eastAsia="en-GB"/>
        </w:rPr>
        <w:t>Councillor M King</w:t>
      </w:r>
    </w:p>
    <w:p w14:paraId="7B43B3F4" w14:textId="77777777" w:rsidR="00AE36BC" w:rsidRPr="00B526A7" w:rsidRDefault="00AE36BC" w:rsidP="00B526A7">
      <w:pPr>
        <w:tabs>
          <w:tab w:val="left" w:pos="2694"/>
        </w:tabs>
        <w:spacing w:after="0"/>
        <w:rPr>
          <w:rFonts w:eastAsia="Times New Roman" w:cstheme="minorHAnsi"/>
          <w:sz w:val="24"/>
          <w:szCs w:val="24"/>
          <w:lang w:eastAsia="en-GB"/>
        </w:rPr>
      </w:pPr>
    </w:p>
    <w:p w14:paraId="6F5B9212" w14:textId="77777777" w:rsidR="00B526A7" w:rsidRPr="00B526A7" w:rsidRDefault="00B526A7" w:rsidP="00B526A7">
      <w:pPr>
        <w:tabs>
          <w:tab w:val="left" w:pos="2694"/>
        </w:tabs>
        <w:spacing w:after="0"/>
        <w:ind w:left="2694" w:hanging="2694"/>
        <w:rPr>
          <w:rFonts w:eastAsia="Times New Roman" w:cstheme="minorHAnsi"/>
          <w:sz w:val="24"/>
          <w:szCs w:val="24"/>
          <w:lang w:eastAsia="en-GB"/>
        </w:rPr>
      </w:pPr>
      <w:r w:rsidRPr="00B526A7">
        <w:rPr>
          <w:rFonts w:eastAsia="Times New Roman" w:cstheme="minorHAnsi"/>
          <w:sz w:val="24"/>
          <w:szCs w:val="24"/>
          <w:lang w:eastAsia="en-GB"/>
        </w:rPr>
        <w:t>Councillors:</w:t>
      </w:r>
      <w:r w:rsidRPr="00B526A7">
        <w:rPr>
          <w:rFonts w:eastAsia="Times New Roman" w:cstheme="minorHAnsi"/>
          <w:sz w:val="24"/>
          <w:szCs w:val="24"/>
          <w:lang w:eastAsia="en-GB"/>
        </w:rPr>
        <w:tab/>
      </w:r>
      <w:r w:rsidR="00AE36BC">
        <w:rPr>
          <w:rFonts w:eastAsia="Times New Roman" w:cstheme="minorHAnsi"/>
          <w:noProof/>
          <w:sz w:val="24"/>
          <w:szCs w:val="24"/>
          <w:lang w:eastAsia="en-GB"/>
        </w:rPr>
        <w:t>Dr C Pegoraro, L Davies, B Luter, R D’Souza [from A64.00]</w:t>
      </w:r>
    </w:p>
    <w:p w14:paraId="26FFB540" w14:textId="77777777" w:rsidR="00B526A7" w:rsidRPr="00B526A7" w:rsidRDefault="00B526A7" w:rsidP="00B526A7">
      <w:pPr>
        <w:tabs>
          <w:tab w:val="left" w:pos="2694"/>
        </w:tabs>
        <w:spacing w:after="0"/>
        <w:rPr>
          <w:rFonts w:eastAsia="Times New Roman" w:cstheme="minorHAnsi"/>
          <w:noProof/>
          <w:sz w:val="24"/>
          <w:szCs w:val="24"/>
          <w:lang w:eastAsia="en-GB"/>
        </w:rPr>
      </w:pPr>
      <w:r w:rsidRPr="00B526A7">
        <w:rPr>
          <w:rFonts w:eastAsia="Times New Roman" w:cstheme="minorHAnsi"/>
          <w:b/>
          <w:noProof/>
          <w:sz w:val="24"/>
          <w:szCs w:val="24"/>
          <w:lang w:eastAsia="en-GB"/>
        </w:rPr>
        <w:t xml:space="preserve"> </w:t>
      </w:r>
    </w:p>
    <w:p w14:paraId="3AD923B4" w14:textId="77777777" w:rsidR="00B526A7" w:rsidRPr="00B526A7" w:rsidRDefault="00B526A7" w:rsidP="00B526A7">
      <w:pPr>
        <w:tabs>
          <w:tab w:val="left" w:pos="2694"/>
        </w:tabs>
        <w:spacing w:after="0"/>
        <w:rPr>
          <w:rFonts w:eastAsia="Times New Roman" w:cstheme="minorHAnsi"/>
          <w:sz w:val="24"/>
          <w:szCs w:val="24"/>
          <w:lang w:eastAsia="en-GB"/>
        </w:rPr>
      </w:pPr>
      <w:r w:rsidRPr="00B526A7">
        <w:rPr>
          <w:rFonts w:eastAsia="Times New Roman" w:cstheme="minorHAnsi"/>
          <w:b/>
          <w:sz w:val="24"/>
          <w:szCs w:val="24"/>
          <w:lang w:eastAsia="en-GB"/>
        </w:rPr>
        <w:t>In attendance:</w:t>
      </w:r>
      <w:r w:rsidRPr="00B526A7">
        <w:rPr>
          <w:rFonts w:eastAsia="Times New Roman" w:cstheme="minorHAnsi"/>
          <w:b/>
          <w:sz w:val="24"/>
          <w:szCs w:val="24"/>
          <w:lang w:eastAsia="en-GB"/>
        </w:rPr>
        <w:tab/>
      </w:r>
    </w:p>
    <w:p w14:paraId="373B86DC" w14:textId="77777777" w:rsidR="00B526A7" w:rsidRDefault="00AE36BC" w:rsidP="00B526A7">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Town Clerk:</w:t>
      </w:r>
      <w:r>
        <w:rPr>
          <w:rFonts w:eastAsia="Times New Roman" w:cstheme="minorHAnsi"/>
          <w:noProof/>
          <w:sz w:val="24"/>
          <w:szCs w:val="24"/>
          <w:lang w:eastAsia="en-GB"/>
        </w:rPr>
        <w:tab/>
        <w:t>A Benfield</w:t>
      </w:r>
    </w:p>
    <w:p w14:paraId="01B170EE" w14:textId="77777777" w:rsidR="00AE36BC" w:rsidRDefault="00AE36BC" w:rsidP="00B526A7">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Amenities Manager:</w:t>
      </w:r>
      <w:r>
        <w:rPr>
          <w:rFonts w:eastAsia="Times New Roman" w:cstheme="minorHAnsi"/>
          <w:noProof/>
          <w:sz w:val="24"/>
          <w:szCs w:val="24"/>
          <w:lang w:eastAsia="en-GB"/>
        </w:rPr>
        <w:tab/>
        <w:t>C Allison</w:t>
      </w:r>
    </w:p>
    <w:p w14:paraId="0F46071F" w14:textId="77777777" w:rsidR="00046688" w:rsidRDefault="00046688" w:rsidP="00B526A7">
      <w:pPr>
        <w:pStyle w:val="1AgeTitle"/>
        <w:spacing w:before="0"/>
        <w:rPr>
          <w:rFonts w:eastAsiaTheme="minorHAnsi"/>
          <w:noProof/>
        </w:rPr>
      </w:pPr>
    </w:p>
    <w:p w14:paraId="0C8BEDA2" w14:textId="77777777" w:rsidR="00046688" w:rsidRDefault="00046688" w:rsidP="00B526A7">
      <w:pPr>
        <w:pStyle w:val="1AgeTitle"/>
        <w:spacing w:before="0"/>
        <w:rPr>
          <w:rFonts w:eastAsiaTheme="minorHAnsi"/>
          <w:noProof/>
        </w:rPr>
      </w:pPr>
    </w:p>
    <w:p w14:paraId="6F282143" w14:textId="77777777" w:rsidR="00B526A7" w:rsidRPr="00B526A7" w:rsidRDefault="00B526A7" w:rsidP="00B526A7">
      <w:pPr>
        <w:pStyle w:val="1AgeTitle"/>
        <w:spacing w:before="0"/>
        <w:rPr>
          <w:rFonts w:eastAsiaTheme="minorHAnsi"/>
          <w:noProof/>
        </w:rPr>
      </w:pPr>
      <w:r w:rsidRPr="00B526A7">
        <w:rPr>
          <w:rFonts w:eastAsiaTheme="minorHAnsi"/>
          <w:noProof/>
        </w:rPr>
        <w:t>A60.00</w:t>
      </w:r>
      <w:r w:rsidRPr="00B526A7">
        <w:rPr>
          <w:rFonts w:eastAsiaTheme="minorHAnsi"/>
          <w:noProof/>
        </w:rPr>
        <w:tab/>
        <w:t>APOLOGIES FOR ABSENCE</w:t>
      </w:r>
    </w:p>
    <w:p w14:paraId="7190F721" w14:textId="77777777" w:rsidR="00B526A7" w:rsidRDefault="00B526A7" w:rsidP="00046688">
      <w:pPr>
        <w:pStyle w:val="1Agetext"/>
        <w:rPr>
          <w:rStyle w:val="1AgetextChar"/>
          <w:noProof/>
        </w:rPr>
      </w:pPr>
      <w:r w:rsidRPr="00B526A7">
        <w:rPr>
          <w:rStyle w:val="1AgetextChar"/>
          <w:noProof/>
        </w:rPr>
        <w:t>Apologies were received from Councillors J Davies and R Fuller (both HDC commitment).</w:t>
      </w:r>
    </w:p>
    <w:p w14:paraId="6165AD7D" w14:textId="77777777" w:rsidR="00BF6800" w:rsidRPr="00B526A7" w:rsidRDefault="00BF6800" w:rsidP="00046688">
      <w:pPr>
        <w:pStyle w:val="1Agetext"/>
        <w:rPr>
          <w:noProof/>
        </w:rPr>
      </w:pPr>
    </w:p>
    <w:p w14:paraId="14BD8209" w14:textId="77777777" w:rsidR="00B526A7" w:rsidRPr="00B526A7" w:rsidRDefault="00B526A7" w:rsidP="00B526A7">
      <w:pPr>
        <w:pStyle w:val="1AgeTitle"/>
        <w:spacing w:before="0"/>
        <w:rPr>
          <w:rFonts w:eastAsiaTheme="minorHAnsi"/>
          <w:noProof/>
        </w:rPr>
      </w:pPr>
      <w:r w:rsidRPr="00B526A7">
        <w:rPr>
          <w:rFonts w:eastAsiaTheme="minorHAnsi"/>
          <w:noProof/>
        </w:rPr>
        <w:t>A61.00</w:t>
      </w:r>
      <w:r w:rsidRPr="00B526A7">
        <w:rPr>
          <w:rFonts w:eastAsiaTheme="minorHAnsi"/>
          <w:noProof/>
        </w:rPr>
        <w:tab/>
        <w:t>DECLARATIONS OF INTEREST</w:t>
      </w:r>
    </w:p>
    <w:p w14:paraId="45323CC8" w14:textId="77777777" w:rsidR="00B526A7" w:rsidRDefault="00B526A7" w:rsidP="00046688">
      <w:pPr>
        <w:pStyle w:val="1Agetext"/>
        <w:rPr>
          <w:rStyle w:val="1AgetextChar"/>
          <w:noProof/>
        </w:rPr>
      </w:pPr>
      <w:r w:rsidRPr="00B526A7">
        <w:rPr>
          <w:rStyle w:val="1AgetextChar"/>
          <w:noProof/>
        </w:rPr>
        <w:t>No declarations were made.</w:t>
      </w:r>
    </w:p>
    <w:p w14:paraId="33529043" w14:textId="77777777" w:rsidR="00BF6800" w:rsidRPr="00B526A7" w:rsidRDefault="00BF6800" w:rsidP="00046688">
      <w:pPr>
        <w:pStyle w:val="1Agetext"/>
        <w:rPr>
          <w:noProof/>
        </w:rPr>
      </w:pPr>
    </w:p>
    <w:p w14:paraId="01751862" w14:textId="77777777" w:rsidR="00B526A7" w:rsidRPr="00B526A7" w:rsidRDefault="00B526A7" w:rsidP="00B526A7">
      <w:pPr>
        <w:pStyle w:val="1AgeTitle"/>
        <w:spacing w:before="0"/>
        <w:rPr>
          <w:rFonts w:eastAsiaTheme="minorHAnsi"/>
          <w:noProof/>
        </w:rPr>
      </w:pPr>
      <w:r w:rsidRPr="00B526A7">
        <w:rPr>
          <w:rFonts w:eastAsiaTheme="minorHAnsi"/>
          <w:noProof/>
        </w:rPr>
        <w:t>A62.00</w:t>
      </w:r>
      <w:r w:rsidRPr="00B526A7">
        <w:rPr>
          <w:rFonts w:eastAsiaTheme="minorHAnsi"/>
          <w:noProof/>
        </w:rPr>
        <w:tab/>
        <w:t>PUBLIC PARTICIPATION</w:t>
      </w:r>
    </w:p>
    <w:p w14:paraId="04352A5E" w14:textId="77777777" w:rsidR="00B526A7" w:rsidRDefault="00B526A7" w:rsidP="00046688">
      <w:pPr>
        <w:pStyle w:val="1Agetext"/>
        <w:rPr>
          <w:rStyle w:val="1AgetextChar"/>
          <w:noProof/>
        </w:rPr>
      </w:pPr>
      <w:r w:rsidRPr="00B526A7">
        <w:rPr>
          <w:rStyle w:val="1AgetextChar"/>
          <w:noProof/>
        </w:rPr>
        <w:t>No persons present wished to address the meeting.</w:t>
      </w:r>
    </w:p>
    <w:p w14:paraId="06A7058F" w14:textId="77777777" w:rsidR="00BF6800" w:rsidRPr="00B526A7" w:rsidRDefault="00BF6800" w:rsidP="00046688">
      <w:pPr>
        <w:pStyle w:val="1Agetext"/>
        <w:rPr>
          <w:noProof/>
        </w:rPr>
      </w:pPr>
    </w:p>
    <w:p w14:paraId="508D00C5" w14:textId="77777777" w:rsidR="00B526A7" w:rsidRPr="00B526A7" w:rsidRDefault="00B526A7" w:rsidP="00B526A7">
      <w:pPr>
        <w:pStyle w:val="1AgeTitle"/>
        <w:spacing w:before="0"/>
        <w:rPr>
          <w:rFonts w:eastAsiaTheme="minorHAnsi"/>
          <w:noProof/>
        </w:rPr>
      </w:pPr>
      <w:r w:rsidRPr="00B526A7">
        <w:rPr>
          <w:rFonts w:eastAsiaTheme="minorHAnsi"/>
          <w:noProof/>
        </w:rPr>
        <w:t>A63.00</w:t>
      </w:r>
      <w:r w:rsidRPr="00B526A7">
        <w:rPr>
          <w:rFonts w:eastAsiaTheme="minorHAnsi"/>
          <w:noProof/>
        </w:rPr>
        <w:tab/>
        <w:t>MINUTES</w:t>
      </w:r>
    </w:p>
    <w:p w14:paraId="4C635A83" w14:textId="77777777" w:rsidR="00B526A7" w:rsidRPr="00BF6800" w:rsidRDefault="00B526A7" w:rsidP="00B526A7">
      <w:pPr>
        <w:pStyle w:val="1AgeTitle"/>
        <w:spacing w:before="0"/>
        <w:rPr>
          <w:noProof/>
        </w:rPr>
      </w:pPr>
    </w:p>
    <w:p w14:paraId="1A942CE8" w14:textId="77777777" w:rsidR="00B526A7" w:rsidRDefault="00B526A7" w:rsidP="00046688">
      <w:pPr>
        <w:pStyle w:val="1MinRes"/>
        <w:rPr>
          <w:noProof/>
        </w:rPr>
      </w:pPr>
      <w:r w:rsidRPr="00BF6800">
        <w:rPr>
          <w:rStyle w:val="1MinResChar"/>
          <w:b/>
          <w:noProof/>
        </w:rPr>
        <w:t>RESOLVED:</w:t>
      </w:r>
      <w:r w:rsidRPr="00BF6800">
        <w:rPr>
          <w:rStyle w:val="1MinResChar"/>
          <w:b/>
          <w:noProof/>
        </w:rPr>
        <w:tab/>
      </w:r>
      <w:r w:rsidRPr="00B526A7">
        <w:rPr>
          <w:noProof/>
        </w:rPr>
        <w:t xml:space="preserve">that the Minutes of the Meeting of the Amenities Committee held on 23 January 2019  once  amended to show that Councillor M King was also in the building and the resolution at A57.03  amended to read "... the requirement to pay </w:t>
      </w:r>
      <w:r w:rsidRPr="00BF6800">
        <w:rPr>
          <w:i/>
          <w:noProof/>
        </w:rPr>
        <w:t xml:space="preserve">business </w:t>
      </w:r>
      <w:r w:rsidRPr="00B526A7">
        <w:rPr>
          <w:noProof/>
        </w:rPr>
        <w:t>rates on income..."  be confirmed as a correct record and signed by the Chairman at the next meeting.</w:t>
      </w:r>
    </w:p>
    <w:p w14:paraId="418B878A" w14:textId="77777777" w:rsidR="00BF6800" w:rsidRPr="00B526A7" w:rsidRDefault="00BF6800" w:rsidP="00046688">
      <w:pPr>
        <w:pStyle w:val="1MinRes"/>
        <w:rPr>
          <w:rStyle w:val="1MinResChar"/>
          <w:b/>
          <w:noProof/>
        </w:rPr>
      </w:pPr>
    </w:p>
    <w:p w14:paraId="20DB8902" w14:textId="77777777" w:rsidR="00B526A7" w:rsidRPr="00B526A7" w:rsidRDefault="00B526A7" w:rsidP="00B526A7">
      <w:pPr>
        <w:pStyle w:val="1AgeTitle"/>
        <w:spacing w:before="0"/>
        <w:rPr>
          <w:rFonts w:eastAsiaTheme="minorHAnsi"/>
          <w:noProof/>
        </w:rPr>
      </w:pPr>
      <w:r w:rsidRPr="00B526A7">
        <w:rPr>
          <w:rFonts w:eastAsiaTheme="minorHAnsi"/>
          <w:noProof/>
        </w:rPr>
        <w:t>A64.00</w:t>
      </w:r>
      <w:r w:rsidRPr="00B526A7">
        <w:rPr>
          <w:rFonts w:eastAsiaTheme="minorHAnsi"/>
          <w:noProof/>
        </w:rPr>
        <w:tab/>
        <w:t>ARMED FORCES DAY</w:t>
      </w:r>
    </w:p>
    <w:p w14:paraId="2123DD55" w14:textId="77777777" w:rsidR="00B526A7" w:rsidRPr="00B526A7" w:rsidRDefault="00B526A7" w:rsidP="00B526A7">
      <w:pPr>
        <w:pStyle w:val="1Agetext"/>
        <w:rPr>
          <w:rStyle w:val="1AgetextChar"/>
          <w:noProof/>
        </w:rPr>
      </w:pPr>
      <w:r w:rsidRPr="00B526A7">
        <w:rPr>
          <w:rStyle w:val="1AgetextChar"/>
          <w:noProof/>
        </w:rPr>
        <w:t xml:space="preserve">Consideration was given to a request to use Slepe Hall Field for Armed Forces Day on 29 June. </w:t>
      </w:r>
    </w:p>
    <w:p w14:paraId="77EEC3EB" w14:textId="77777777" w:rsidR="00B526A7" w:rsidRDefault="00B526A7" w:rsidP="00B526A7">
      <w:pPr>
        <w:pStyle w:val="1Agetext"/>
        <w:rPr>
          <w:rStyle w:val="1AgetextChar"/>
          <w:noProof/>
        </w:rPr>
      </w:pPr>
      <w:r w:rsidRPr="00B526A7">
        <w:rPr>
          <w:rStyle w:val="1AgetextChar"/>
          <w:noProof/>
        </w:rPr>
        <w:t>Members expressed some concerns about moving the event from the town centre and how this might impact on local businesses and food outlets.</w:t>
      </w:r>
    </w:p>
    <w:p w14:paraId="1DDEF77F" w14:textId="77777777" w:rsidR="00BF6800" w:rsidRPr="00B526A7" w:rsidRDefault="00BF6800" w:rsidP="00B526A7">
      <w:pPr>
        <w:pStyle w:val="1Agetext"/>
        <w:rPr>
          <w:rStyle w:val="1AgetextChar"/>
          <w:noProof/>
        </w:rPr>
      </w:pPr>
    </w:p>
    <w:p w14:paraId="0DC996FC" w14:textId="77777777" w:rsidR="00B526A7" w:rsidRPr="00B526A7" w:rsidRDefault="00B526A7" w:rsidP="00B526A7">
      <w:pPr>
        <w:pStyle w:val="1Agetext"/>
        <w:rPr>
          <w:rStyle w:val="1AgetextChar"/>
          <w:noProof/>
        </w:rPr>
      </w:pPr>
      <w:r w:rsidRPr="00B526A7">
        <w:rPr>
          <w:rStyle w:val="1AgetextChar"/>
          <w:noProof/>
        </w:rPr>
        <w:t xml:space="preserve">The Town Clerk informed Members that 42 Engineers were unable to bring more equipment or vehicles into the town centre and that many businesses had been unhappy with the road closure in past years. Although the town looked busy many people were not interracting with the event. </w:t>
      </w:r>
    </w:p>
    <w:p w14:paraId="09B1FED8" w14:textId="77777777" w:rsidR="00B526A7" w:rsidRPr="00B526A7" w:rsidRDefault="00B526A7" w:rsidP="00B526A7">
      <w:pPr>
        <w:pStyle w:val="1AgeTitle"/>
        <w:spacing w:before="0"/>
        <w:rPr>
          <w:noProof/>
        </w:rPr>
      </w:pPr>
    </w:p>
    <w:p w14:paraId="0C8A47EA" w14:textId="77777777" w:rsidR="00B526A7" w:rsidRDefault="00B526A7" w:rsidP="00046688">
      <w:pPr>
        <w:pStyle w:val="1MinRes"/>
        <w:rPr>
          <w:noProof/>
          <w:lang w:val="en-US"/>
        </w:rPr>
      </w:pPr>
      <w:r w:rsidRPr="00BF6800">
        <w:rPr>
          <w:rStyle w:val="1MinResChar"/>
          <w:b/>
          <w:noProof/>
        </w:rPr>
        <w:t>RESOLVED:</w:t>
      </w:r>
      <w:r w:rsidRPr="00BF6800">
        <w:rPr>
          <w:rStyle w:val="1MinResChar"/>
          <w:b/>
          <w:noProof/>
        </w:rPr>
        <w:tab/>
      </w:r>
      <w:r w:rsidRPr="00BF6800">
        <w:rPr>
          <w:rStyle w:val="1MinResChar"/>
          <w:b/>
          <w:noProof/>
          <w:lang w:val="en-US"/>
        </w:rPr>
        <w:t>A64.0</w:t>
      </w:r>
      <w:r w:rsidR="00BF6800">
        <w:rPr>
          <w:rStyle w:val="1MinResChar"/>
          <w:b/>
          <w:noProof/>
          <w:lang w:val="en-US"/>
        </w:rPr>
        <w:t>1</w:t>
      </w:r>
      <w:r w:rsidRPr="00B526A7">
        <w:rPr>
          <w:rStyle w:val="1MinResChar"/>
          <w:noProof/>
        </w:rPr>
        <w:tab/>
      </w:r>
      <w:r w:rsidRPr="00BF6800">
        <w:rPr>
          <w:noProof/>
          <w:lang w:val="en-US"/>
        </w:rPr>
        <w:t xml:space="preserve">that the </w:t>
      </w:r>
      <w:r w:rsidRPr="00BF6800">
        <w:rPr>
          <w:rStyle w:val="1MinResChar"/>
        </w:rPr>
        <w:t>report</w:t>
      </w:r>
      <w:r w:rsidRPr="00BF6800">
        <w:rPr>
          <w:noProof/>
          <w:lang w:val="en-US"/>
        </w:rPr>
        <w:t xml:space="preserve"> is received and noted.</w:t>
      </w:r>
    </w:p>
    <w:p w14:paraId="2FF58C43" w14:textId="77777777" w:rsidR="00BF6800" w:rsidRDefault="00BF6800" w:rsidP="00046688">
      <w:pPr>
        <w:pStyle w:val="1MinRes"/>
        <w:rPr>
          <w:noProof/>
          <w:lang w:val="en-US"/>
        </w:rPr>
      </w:pPr>
    </w:p>
    <w:p w14:paraId="7A12BF47" w14:textId="77777777" w:rsidR="00BF6800" w:rsidRDefault="00BF6800" w:rsidP="00046688">
      <w:pPr>
        <w:pStyle w:val="1MinRes"/>
        <w:rPr>
          <w:noProof/>
          <w:lang w:val="en-US"/>
        </w:rPr>
      </w:pPr>
      <w:r>
        <w:rPr>
          <w:noProof/>
          <w:lang w:val="en-US"/>
        </w:rPr>
        <w:tab/>
      </w:r>
      <w:r w:rsidRPr="00BF6800">
        <w:rPr>
          <w:b/>
          <w:noProof/>
          <w:lang w:val="en-US"/>
        </w:rPr>
        <w:t>A64.02</w:t>
      </w:r>
      <w:r>
        <w:rPr>
          <w:noProof/>
          <w:lang w:val="en-US"/>
        </w:rPr>
        <w:tab/>
        <w:t>t</w:t>
      </w:r>
      <w:r w:rsidR="00B526A7" w:rsidRPr="00BF6800">
        <w:rPr>
          <w:noProof/>
          <w:lang w:val="en-US"/>
        </w:rPr>
        <w:t xml:space="preserve">hat agreement is given for Armed Forces Day to be held on Slepe Hall </w:t>
      </w:r>
    </w:p>
    <w:p w14:paraId="3C40F7EF" w14:textId="77777777" w:rsidR="00B526A7" w:rsidRDefault="00BF6800" w:rsidP="00046688">
      <w:pPr>
        <w:pStyle w:val="1MinRes"/>
        <w:rPr>
          <w:noProof/>
          <w:lang w:val="en-US"/>
        </w:rPr>
      </w:pPr>
      <w:r>
        <w:rPr>
          <w:noProof/>
          <w:lang w:val="en-US"/>
        </w:rPr>
        <w:tab/>
      </w:r>
      <w:r>
        <w:rPr>
          <w:noProof/>
          <w:lang w:val="en-US"/>
        </w:rPr>
        <w:tab/>
      </w:r>
      <w:r w:rsidRPr="00BF6800">
        <w:rPr>
          <w:noProof/>
          <w:lang w:val="en-US"/>
        </w:rPr>
        <w:t>F</w:t>
      </w:r>
      <w:r w:rsidR="00B526A7" w:rsidRPr="00BF6800">
        <w:rPr>
          <w:noProof/>
          <w:lang w:val="en-US"/>
        </w:rPr>
        <w:t>ield</w:t>
      </w:r>
    </w:p>
    <w:p w14:paraId="23747074" w14:textId="77777777" w:rsidR="00BF6800" w:rsidRDefault="00BF6800" w:rsidP="00046688">
      <w:pPr>
        <w:pStyle w:val="1MinRes"/>
        <w:rPr>
          <w:noProof/>
          <w:lang w:val="en-US"/>
        </w:rPr>
      </w:pPr>
    </w:p>
    <w:p w14:paraId="450AE9CF" w14:textId="77777777" w:rsidR="00BF6800" w:rsidRDefault="00BF6800" w:rsidP="00046688">
      <w:pPr>
        <w:pStyle w:val="1MinRes"/>
        <w:rPr>
          <w:noProof/>
          <w:lang w:val="en-US"/>
        </w:rPr>
      </w:pPr>
      <w:r>
        <w:rPr>
          <w:noProof/>
          <w:lang w:val="en-US"/>
        </w:rPr>
        <w:tab/>
      </w:r>
      <w:r w:rsidRPr="00BF6800">
        <w:rPr>
          <w:b/>
          <w:noProof/>
          <w:lang w:val="en-US"/>
        </w:rPr>
        <w:t>A64.03</w:t>
      </w:r>
      <w:r>
        <w:rPr>
          <w:noProof/>
          <w:lang w:val="en-US"/>
        </w:rPr>
        <w:tab/>
      </w:r>
      <w:r w:rsidR="00B526A7" w:rsidRPr="00BF6800">
        <w:rPr>
          <w:noProof/>
          <w:lang w:val="en-US"/>
        </w:rPr>
        <w:t xml:space="preserve">that the Town Clerk issue an </w:t>
      </w:r>
      <w:r w:rsidR="00B526A7" w:rsidRPr="00BF6800">
        <w:rPr>
          <w:rStyle w:val="1MinResChar"/>
        </w:rPr>
        <w:t>invitation</w:t>
      </w:r>
      <w:r w:rsidR="00B526A7" w:rsidRPr="00BF6800">
        <w:rPr>
          <w:noProof/>
          <w:lang w:val="en-US"/>
        </w:rPr>
        <w:t xml:space="preserve"> to RAF Alconbury to attend the </w:t>
      </w:r>
    </w:p>
    <w:p w14:paraId="4EB8719B" w14:textId="77777777" w:rsidR="00B526A7" w:rsidRDefault="00BF6800" w:rsidP="00046688">
      <w:pPr>
        <w:pStyle w:val="1MinRes"/>
        <w:rPr>
          <w:noProof/>
          <w:lang w:val="en-US"/>
        </w:rPr>
      </w:pPr>
      <w:r>
        <w:rPr>
          <w:noProof/>
          <w:lang w:val="en-US"/>
        </w:rPr>
        <w:tab/>
      </w:r>
      <w:r>
        <w:rPr>
          <w:noProof/>
          <w:lang w:val="en-US"/>
        </w:rPr>
        <w:tab/>
      </w:r>
      <w:r w:rsidR="00B526A7" w:rsidRPr="00BF6800">
        <w:rPr>
          <w:noProof/>
          <w:lang w:val="en-US"/>
        </w:rPr>
        <w:t>event.</w:t>
      </w:r>
    </w:p>
    <w:p w14:paraId="14EB251F" w14:textId="77777777" w:rsidR="00BF6800" w:rsidRPr="00BF6800" w:rsidRDefault="00BF6800" w:rsidP="00046688">
      <w:pPr>
        <w:pStyle w:val="1MinRes"/>
        <w:rPr>
          <w:rStyle w:val="1MinResChar"/>
          <w:noProof/>
        </w:rPr>
      </w:pPr>
    </w:p>
    <w:p w14:paraId="1BFBD9A0" w14:textId="77777777" w:rsidR="00B526A7" w:rsidRPr="00B526A7" w:rsidRDefault="00B526A7" w:rsidP="00B526A7">
      <w:pPr>
        <w:pStyle w:val="1AgeTitle"/>
        <w:spacing w:before="0"/>
        <w:rPr>
          <w:rFonts w:eastAsiaTheme="minorHAnsi"/>
          <w:noProof/>
        </w:rPr>
      </w:pPr>
      <w:r w:rsidRPr="00B526A7">
        <w:rPr>
          <w:rFonts w:eastAsiaTheme="minorHAnsi"/>
          <w:noProof/>
        </w:rPr>
        <w:t>A65.00</w:t>
      </w:r>
      <w:r w:rsidRPr="00B526A7">
        <w:rPr>
          <w:rFonts w:eastAsiaTheme="minorHAnsi"/>
          <w:noProof/>
        </w:rPr>
        <w:tab/>
        <w:t>FARMERS' MARKET UPDATE</w:t>
      </w:r>
    </w:p>
    <w:p w14:paraId="27D88DEB" w14:textId="77777777" w:rsidR="00B526A7" w:rsidRPr="00B526A7" w:rsidRDefault="00B526A7" w:rsidP="00B526A7">
      <w:pPr>
        <w:pStyle w:val="1Agetext"/>
        <w:rPr>
          <w:rStyle w:val="1AgetextChar"/>
          <w:noProof/>
        </w:rPr>
      </w:pPr>
      <w:r w:rsidRPr="00B526A7">
        <w:rPr>
          <w:rStyle w:val="1AgetextChar"/>
          <w:noProof/>
        </w:rPr>
        <w:t xml:space="preserve">Members were in receipt of report on promotion and diversification of the Farmers' Market. </w:t>
      </w:r>
    </w:p>
    <w:p w14:paraId="39C92C17" w14:textId="77777777" w:rsidR="00B526A7" w:rsidRDefault="00B526A7" w:rsidP="00B526A7">
      <w:pPr>
        <w:pStyle w:val="1Agetext"/>
        <w:rPr>
          <w:rStyle w:val="1AgetextChar"/>
          <w:noProof/>
        </w:rPr>
      </w:pPr>
      <w:r w:rsidRPr="00B526A7">
        <w:rPr>
          <w:rStyle w:val="1AgetextChar"/>
          <w:noProof/>
        </w:rPr>
        <w:lastRenderedPageBreak/>
        <w:t>Councillor L Davies reported that she had used her market experience in talking to stall holders and the public and would like to distribute a questionnaire to the market traders to gain their views.</w:t>
      </w:r>
    </w:p>
    <w:p w14:paraId="75AD3F46" w14:textId="77777777" w:rsidR="006F3C92" w:rsidRPr="00B526A7" w:rsidRDefault="006F3C92" w:rsidP="00B526A7">
      <w:pPr>
        <w:pStyle w:val="1Agetext"/>
        <w:rPr>
          <w:rStyle w:val="1AgetextChar"/>
          <w:noProof/>
        </w:rPr>
      </w:pPr>
    </w:p>
    <w:p w14:paraId="1261673B" w14:textId="77777777" w:rsidR="00B526A7" w:rsidRDefault="00B526A7" w:rsidP="00B526A7">
      <w:pPr>
        <w:pStyle w:val="1Agetext"/>
        <w:rPr>
          <w:rStyle w:val="1AgetextChar"/>
          <w:noProof/>
        </w:rPr>
      </w:pPr>
      <w:r w:rsidRPr="00B526A7">
        <w:rPr>
          <w:rStyle w:val="1AgetextChar"/>
          <w:noProof/>
        </w:rPr>
        <w:t>It was known that some traders wished to have a co-ordinator present throughout the day but the Town Clerk explained that this had never been done previously.</w:t>
      </w:r>
    </w:p>
    <w:p w14:paraId="3DC1ED38" w14:textId="77777777" w:rsidR="006F3C92" w:rsidRPr="00B526A7" w:rsidRDefault="006F3C92" w:rsidP="00B526A7">
      <w:pPr>
        <w:pStyle w:val="1Agetext"/>
        <w:rPr>
          <w:rStyle w:val="1AgetextChar"/>
          <w:noProof/>
        </w:rPr>
      </w:pPr>
    </w:p>
    <w:p w14:paraId="53B64C51" w14:textId="1E20FD61" w:rsidR="00B526A7" w:rsidRDefault="00B526A7" w:rsidP="00046688">
      <w:pPr>
        <w:pStyle w:val="1Agetext"/>
        <w:rPr>
          <w:rStyle w:val="1AgetextChar"/>
          <w:noProof/>
        </w:rPr>
      </w:pPr>
      <w:r w:rsidRPr="00B526A7">
        <w:rPr>
          <w:rStyle w:val="1AgetextChar"/>
          <w:noProof/>
        </w:rPr>
        <w:t>Councillor L Davies requested consent to contact local radio stations to promote the market as this was currently outside the Council's Press and Media Policy.</w:t>
      </w:r>
    </w:p>
    <w:p w14:paraId="139AAA80" w14:textId="77777777" w:rsidR="006F3C92" w:rsidRPr="00B526A7" w:rsidRDefault="006F3C92" w:rsidP="00046688">
      <w:pPr>
        <w:pStyle w:val="1Agetext"/>
        <w:rPr>
          <w:noProof/>
        </w:rPr>
      </w:pPr>
    </w:p>
    <w:p w14:paraId="2F8BB9A2" w14:textId="77777777" w:rsidR="00B526A7" w:rsidRPr="00447064" w:rsidRDefault="00B526A7" w:rsidP="00046688">
      <w:pPr>
        <w:pStyle w:val="1MinRes"/>
        <w:rPr>
          <w:noProof/>
          <w:lang w:val="en-US"/>
        </w:rPr>
      </w:pPr>
      <w:r w:rsidRPr="00447064">
        <w:rPr>
          <w:rStyle w:val="1MinResChar"/>
          <w:b/>
          <w:noProof/>
        </w:rPr>
        <w:t>RESOLVED:</w:t>
      </w:r>
      <w:r w:rsidRPr="00447064">
        <w:rPr>
          <w:rStyle w:val="1MinResChar"/>
          <w:b/>
          <w:noProof/>
        </w:rPr>
        <w:tab/>
      </w:r>
      <w:r w:rsidRPr="00447064">
        <w:rPr>
          <w:rStyle w:val="1MinResChar"/>
          <w:b/>
          <w:noProof/>
          <w:lang w:val="en-US"/>
        </w:rPr>
        <w:t>A65.0</w:t>
      </w:r>
      <w:r w:rsidR="006F3C92" w:rsidRPr="00447064">
        <w:rPr>
          <w:rStyle w:val="1MinResChar"/>
          <w:b/>
          <w:noProof/>
          <w:lang w:val="en-US"/>
        </w:rPr>
        <w:t>1</w:t>
      </w:r>
      <w:r w:rsidRPr="00B526A7">
        <w:rPr>
          <w:rStyle w:val="1MinResChar"/>
          <w:noProof/>
        </w:rPr>
        <w:tab/>
      </w:r>
      <w:r w:rsidRPr="00447064">
        <w:rPr>
          <w:noProof/>
          <w:lang w:val="en-US"/>
        </w:rPr>
        <w:t xml:space="preserve">that the </w:t>
      </w:r>
      <w:r w:rsidRPr="00447064">
        <w:rPr>
          <w:rStyle w:val="1MinResChar"/>
        </w:rPr>
        <w:t>report</w:t>
      </w:r>
      <w:r w:rsidRPr="00447064">
        <w:rPr>
          <w:noProof/>
          <w:lang w:val="en-US"/>
        </w:rPr>
        <w:t xml:space="preserve"> is received and noted. </w:t>
      </w:r>
    </w:p>
    <w:p w14:paraId="1E5D3A1F" w14:textId="77777777" w:rsidR="006F3C92" w:rsidRDefault="006F3C92" w:rsidP="00046688">
      <w:pPr>
        <w:pStyle w:val="1MinRes"/>
        <w:rPr>
          <w:b/>
          <w:noProof/>
          <w:lang w:val="en-US"/>
        </w:rPr>
      </w:pPr>
    </w:p>
    <w:p w14:paraId="798B6890" w14:textId="77777777" w:rsidR="006F3C92" w:rsidRPr="00447064" w:rsidRDefault="006F3C92" w:rsidP="00046688">
      <w:pPr>
        <w:pStyle w:val="1MinRes"/>
        <w:rPr>
          <w:noProof/>
          <w:lang w:val="en-US"/>
        </w:rPr>
      </w:pPr>
      <w:r>
        <w:rPr>
          <w:b/>
          <w:noProof/>
          <w:lang w:val="en-US"/>
        </w:rPr>
        <w:tab/>
        <w:t>A65.02</w:t>
      </w:r>
      <w:r>
        <w:rPr>
          <w:b/>
          <w:noProof/>
          <w:lang w:val="en-US"/>
        </w:rPr>
        <w:tab/>
      </w:r>
      <w:r w:rsidRPr="00447064">
        <w:rPr>
          <w:noProof/>
          <w:lang w:val="en-US"/>
        </w:rPr>
        <w:t>t</w:t>
      </w:r>
      <w:r w:rsidR="00B526A7" w:rsidRPr="00447064">
        <w:rPr>
          <w:noProof/>
          <w:lang w:val="en-US"/>
        </w:rPr>
        <w:t xml:space="preserve">hat the market becomes a member of the Love British Food </w:t>
      </w:r>
    </w:p>
    <w:p w14:paraId="74374A14" w14:textId="77777777" w:rsidR="006F3C92"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 xml:space="preserve">Organisation at a cost of £220 with membership being subject to </w:t>
      </w:r>
    </w:p>
    <w:p w14:paraId="0821E585" w14:textId="77777777" w:rsidR="006F3C92"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 xml:space="preserve">annual review and that the market no longer remains accredited to </w:t>
      </w:r>
    </w:p>
    <w:p w14:paraId="176EC35C" w14:textId="77777777" w:rsidR="00B526A7"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FARMA.</w:t>
      </w:r>
    </w:p>
    <w:p w14:paraId="0F496210" w14:textId="77777777" w:rsidR="006F3C92" w:rsidRDefault="006F3C92" w:rsidP="00046688">
      <w:pPr>
        <w:pStyle w:val="1MinRes"/>
        <w:rPr>
          <w:b/>
          <w:noProof/>
          <w:lang w:val="en-US"/>
        </w:rPr>
      </w:pPr>
    </w:p>
    <w:p w14:paraId="0D43B7CA" w14:textId="77777777" w:rsidR="006F3C92" w:rsidRPr="00447064" w:rsidRDefault="006F3C92" w:rsidP="00046688">
      <w:pPr>
        <w:pStyle w:val="1MinRes"/>
        <w:rPr>
          <w:noProof/>
          <w:lang w:val="en-US"/>
        </w:rPr>
      </w:pPr>
      <w:r>
        <w:rPr>
          <w:b/>
          <w:noProof/>
          <w:lang w:val="en-US"/>
        </w:rPr>
        <w:tab/>
        <w:t>A65.03</w:t>
      </w:r>
      <w:r>
        <w:rPr>
          <w:b/>
          <w:noProof/>
          <w:lang w:val="en-US"/>
        </w:rPr>
        <w:tab/>
      </w:r>
      <w:r w:rsidRPr="00447064">
        <w:rPr>
          <w:noProof/>
          <w:lang w:val="en-US"/>
        </w:rPr>
        <w:t>t</w:t>
      </w:r>
      <w:r w:rsidR="00B526A7" w:rsidRPr="00447064">
        <w:rPr>
          <w:noProof/>
          <w:lang w:val="en-US"/>
        </w:rPr>
        <w:t xml:space="preserve">hat a Recommendation is made to </w:t>
      </w:r>
      <w:r w:rsidR="00B526A7" w:rsidRPr="00447064">
        <w:rPr>
          <w:rStyle w:val="1MinResChar"/>
        </w:rPr>
        <w:t>Council</w:t>
      </w:r>
      <w:r w:rsidR="00B526A7" w:rsidRPr="00447064">
        <w:rPr>
          <w:noProof/>
          <w:lang w:val="en-US"/>
        </w:rPr>
        <w:t xml:space="preserve"> that Councillor L Davies </w:t>
      </w:r>
    </w:p>
    <w:p w14:paraId="79EE67CB" w14:textId="77777777" w:rsidR="006F3C92"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 xml:space="preserve">be nominated to contact local radio stations to promote the market </w:t>
      </w:r>
    </w:p>
    <w:p w14:paraId="4A10C56A" w14:textId="77777777" w:rsidR="00B526A7"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as this is outside of the scope of the Press and Media Policy</w:t>
      </w:r>
    </w:p>
    <w:p w14:paraId="0072584A" w14:textId="77777777" w:rsidR="006F3C92" w:rsidRDefault="006F3C92" w:rsidP="00046688">
      <w:pPr>
        <w:pStyle w:val="1MinRes"/>
        <w:rPr>
          <w:b/>
          <w:noProof/>
          <w:lang w:val="en-US"/>
        </w:rPr>
      </w:pPr>
    </w:p>
    <w:p w14:paraId="3DB1CE1F" w14:textId="77777777" w:rsidR="006F3C92" w:rsidRPr="00447064" w:rsidRDefault="006F3C92" w:rsidP="00046688">
      <w:pPr>
        <w:pStyle w:val="1MinRes"/>
        <w:rPr>
          <w:noProof/>
          <w:lang w:val="en-US"/>
        </w:rPr>
      </w:pPr>
      <w:r>
        <w:rPr>
          <w:b/>
          <w:noProof/>
          <w:lang w:val="en-US"/>
        </w:rPr>
        <w:tab/>
        <w:t>A65.04</w:t>
      </w:r>
      <w:r>
        <w:rPr>
          <w:b/>
          <w:noProof/>
          <w:lang w:val="en-US"/>
        </w:rPr>
        <w:tab/>
      </w:r>
      <w:r w:rsidR="00B526A7" w:rsidRPr="00447064">
        <w:rPr>
          <w:noProof/>
          <w:lang w:val="en-US"/>
        </w:rPr>
        <w:t xml:space="preserve">that pitch and stall prices are </w:t>
      </w:r>
      <w:r w:rsidR="00B526A7" w:rsidRPr="00447064">
        <w:rPr>
          <w:rStyle w:val="1MinResChar"/>
        </w:rPr>
        <w:t>increased</w:t>
      </w:r>
      <w:r w:rsidR="00B526A7" w:rsidRPr="00447064">
        <w:rPr>
          <w:noProof/>
          <w:lang w:val="en-US"/>
        </w:rPr>
        <w:t xml:space="preserve"> to £8 and £25 respectively </w:t>
      </w:r>
    </w:p>
    <w:p w14:paraId="693D60CA" w14:textId="77777777" w:rsidR="00B526A7"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and a marketing campaign is carried out to publicise the market</w:t>
      </w:r>
    </w:p>
    <w:p w14:paraId="72B70F67" w14:textId="77777777" w:rsidR="006F3C92" w:rsidRPr="00447064" w:rsidRDefault="006F3C92" w:rsidP="00046688">
      <w:pPr>
        <w:pStyle w:val="1MinRes"/>
        <w:rPr>
          <w:noProof/>
          <w:lang w:val="en-US"/>
        </w:rPr>
      </w:pPr>
    </w:p>
    <w:p w14:paraId="73D6E371" w14:textId="77777777" w:rsidR="006F3C92" w:rsidRPr="00447064" w:rsidRDefault="006F3C92" w:rsidP="00046688">
      <w:pPr>
        <w:pStyle w:val="1MinRes"/>
        <w:rPr>
          <w:noProof/>
          <w:lang w:val="en-US"/>
        </w:rPr>
      </w:pPr>
      <w:r>
        <w:rPr>
          <w:b/>
          <w:noProof/>
          <w:lang w:val="en-US"/>
        </w:rPr>
        <w:tab/>
        <w:t>A65.05</w:t>
      </w:r>
      <w:r>
        <w:rPr>
          <w:b/>
          <w:noProof/>
          <w:lang w:val="en-US"/>
        </w:rPr>
        <w:tab/>
      </w:r>
      <w:r w:rsidR="00B526A7" w:rsidRPr="00447064">
        <w:rPr>
          <w:noProof/>
          <w:lang w:val="en-US"/>
        </w:rPr>
        <w:t xml:space="preserve">that Councillor L Davies and the Town Clerk work with the Market </w:t>
      </w:r>
    </w:p>
    <w:p w14:paraId="15E05E2A" w14:textId="77777777" w:rsidR="006F3C92"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 xml:space="preserve">Co-ordinator on seeking the views of stall-holders with any proposals </w:t>
      </w:r>
    </w:p>
    <w:p w14:paraId="5B892B53" w14:textId="77777777" w:rsidR="00B526A7"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coming back to the Town Hall for Members' consideration</w:t>
      </w:r>
    </w:p>
    <w:p w14:paraId="38500697" w14:textId="77777777" w:rsidR="006F3C92" w:rsidRDefault="006F3C92" w:rsidP="00046688">
      <w:pPr>
        <w:pStyle w:val="1MinRes"/>
        <w:rPr>
          <w:b/>
          <w:noProof/>
          <w:lang w:val="en-US"/>
        </w:rPr>
      </w:pPr>
    </w:p>
    <w:p w14:paraId="711996DC" w14:textId="77777777" w:rsidR="006F3C92" w:rsidRPr="00447064" w:rsidRDefault="006F3C92" w:rsidP="00046688">
      <w:pPr>
        <w:pStyle w:val="1MinRes"/>
        <w:rPr>
          <w:noProof/>
          <w:lang w:val="en-US"/>
        </w:rPr>
      </w:pPr>
      <w:r>
        <w:rPr>
          <w:b/>
          <w:noProof/>
          <w:lang w:val="en-US"/>
        </w:rPr>
        <w:tab/>
        <w:t>A65.06</w:t>
      </w:r>
      <w:r>
        <w:rPr>
          <w:b/>
          <w:noProof/>
          <w:lang w:val="en-US"/>
        </w:rPr>
        <w:tab/>
      </w:r>
      <w:r w:rsidR="00B526A7" w:rsidRPr="00447064">
        <w:rPr>
          <w:noProof/>
          <w:lang w:val="en-US"/>
        </w:rPr>
        <w:t xml:space="preserve">that Councillor D'Souza work with the Town Clerk on a marketing </w:t>
      </w:r>
    </w:p>
    <w:p w14:paraId="7DBD651D" w14:textId="77777777" w:rsidR="00B526A7" w:rsidRPr="00447064" w:rsidRDefault="006F3C92" w:rsidP="00046688">
      <w:pPr>
        <w:pStyle w:val="1MinRes"/>
        <w:rPr>
          <w:noProof/>
          <w:lang w:val="en-US"/>
        </w:rPr>
      </w:pPr>
      <w:r w:rsidRPr="00447064">
        <w:rPr>
          <w:noProof/>
          <w:lang w:val="en-US"/>
        </w:rPr>
        <w:tab/>
      </w:r>
      <w:r w:rsidRPr="00447064">
        <w:rPr>
          <w:noProof/>
          <w:lang w:val="en-US"/>
        </w:rPr>
        <w:tab/>
      </w:r>
      <w:r w:rsidR="00B526A7" w:rsidRPr="00447064">
        <w:rPr>
          <w:noProof/>
          <w:lang w:val="en-US"/>
        </w:rPr>
        <w:t>campaign for Farmers' Market bags.</w:t>
      </w:r>
    </w:p>
    <w:p w14:paraId="65DCF8A7" w14:textId="77777777" w:rsidR="006F3C92" w:rsidRPr="00B526A7" w:rsidRDefault="006F3C92" w:rsidP="00046688">
      <w:pPr>
        <w:pStyle w:val="1MinRes"/>
        <w:rPr>
          <w:rStyle w:val="1MinResChar"/>
          <w:b/>
          <w:noProof/>
        </w:rPr>
      </w:pPr>
    </w:p>
    <w:p w14:paraId="693C06E4" w14:textId="77777777" w:rsidR="00B526A7" w:rsidRPr="00B526A7" w:rsidRDefault="00B526A7" w:rsidP="00B526A7">
      <w:pPr>
        <w:pStyle w:val="1AgeTitle"/>
        <w:spacing w:before="0"/>
        <w:rPr>
          <w:rFonts w:eastAsiaTheme="minorHAnsi"/>
          <w:noProof/>
        </w:rPr>
      </w:pPr>
      <w:r w:rsidRPr="00B526A7">
        <w:rPr>
          <w:rFonts w:eastAsiaTheme="minorHAnsi"/>
          <w:noProof/>
        </w:rPr>
        <w:t>A66.00</w:t>
      </w:r>
      <w:r w:rsidRPr="00B526A7">
        <w:rPr>
          <w:rFonts w:eastAsiaTheme="minorHAnsi"/>
          <w:noProof/>
        </w:rPr>
        <w:tab/>
        <w:t>USE OF COUNCIL LAND</w:t>
      </w:r>
    </w:p>
    <w:p w14:paraId="3EE14C11" w14:textId="77777777" w:rsidR="00B526A7" w:rsidRDefault="00B526A7" w:rsidP="00046688">
      <w:pPr>
        <w:pStyle w:val="1Agetext"/>
        <w:rPr>
          <w:rStyle w:val="1AgetextChar"/>
          <w:noProof/>
        </w:rPr>
      </w:pPr>
      <w:r w:rsidRPr="00B526A7">
        <w:rPr>
          <w:rStyle w:val="1AgetextChar"/>
          <w:noProof/>
        </w:rPr>
        <w:t>Three requests had been received to use Council land:</w:t>
      </w:r>
    </w:p>
    <w:p w14:paraId="64300FF3" w14:textId="77777777" w:rsidR="00447064" w:rsidRPr="00B526A7" w:rsidRDefault="00447064" w:rsidP="00046688">
      <w:pPr>
        <w:pStyle w:val="1Agetext"/>
        <w:rPr>
          <w:noProof/>
        </w:rPr>
      </w:pPr>
    </w:p>
    <w:p w14:paraId="22E0CD13" w14:textId="77777777" w:rsidR="00B526A7" w:rsidRPr="00B526A7" w:rsidRDefault="00B526A7" w:rsidP="00B526A7">
      <w:pPr>
        <w:pStyle w:val="2AgeTitle"/>
        <w:spacing w:before="0"/>
        <w:rPr>
          <w:noProof/>
          <w:sz w:val="24"/>
        </w:rPr>
      </w:pPr>
      <w:r w:rsidRPr="00B526A7">
        <w:rPr>
          <w:noProof/>
          <w:sz w:val="24"/>
        </w:rPr>
        <w:t>A66.01</w:t>
      </w:r>
      <w:r w:rsidRPr="00B526A7">
        <w:rPr>
          <w:noProof/>
          <w:sz w:val="24"/>
        </w:rPr>
        <w:tab/>
        <w:t>Warner's Park</w:t>
      </w:r>
    </w:p>
    <w:p w14:paraId="252805AE" w14:textId="77777777" w:rsidR="00B526A7" w:rsidRDefault="00B526A7" w:rsidP="00B526A7">
      <w:pPr>
        <w:pStyle w:val="2Agetext"/>
        <w:rPr>
          <w:rStyle w:val="2AgetextChar"/>
          <w:rFonts w:cstheme="minorHAnsi"/>
          <w:noProof/>
          <w:sz w:val="24"/>
          <w:szCs w:val="24"/>
        </w:rPr>
      </w:pPr>
      <w:r w:rsidRPr="00B526A7">
        <w:rPr>
          <w:rStyle w:val="2AgetextChar"/>
          <w:rFonts w:cstheme="minorHAnsi"/>
          <w:noProof/>
          <w:sz w:val="24"/>
          <w:szCs w:val="24"/>
        </w:rPr>
        <w:t>An application had been received from FESt to use Warner's Park for Picnic in the Park on 23 June.</w:t>
      </w:r>
    </w:p>
    <w:p w14:paraId="0B6EAB65" w14:textId="77777777" w:rsidR="00447064" w:rsidRPr="00B526A7" w:rsidRDefault="00447064" w:rsidP="00B526A7">
      <w:pPr>
        <w:pStyle w:val="2Agetext"/>
        <w:rPr>
          <w:rStyle w:val="2AgetextChar"/>
          <w:rFonts w:cstheme="minorHAnsi"/>
          <w:noProof/>
          <w:sz w:val="24"/>
          <w:szCs w:val="24"/>
        </w:rPr>
      </w:pPr>
    </w:p>
    <w:p w14:paraId="2FB20A99" w14:textId="77777777" w:rsidR="00B526A7" w:rsidRPr="00447064" w:rsidRDefault="00447064" w:rsidP="00046688">
      <w:pPr>
        <w:pStyle w:val="1MinRes"/>
        <w:rPr>
          <w:noProof/>
          <w:lang w:val="en-US"/>
        </w:rPr>
      </w:pPr>
      <w:r>
        <w:rPr>
          <w:rStyle w:val="1MinResChar"/>
          <w:noProof/>
        </w:rPr>
        <w:tab/>
      </w:r>
      <w:r w:rsidR="00B526A7" w:rsidRPr="00447064">
        <w:rPr>
          <w:rStyle w:val="1MinResChar"/>
          <w:b/>
          <w:noProof/>
        </w:rPr>
        <w:t>RESOLVED:</w:t>
      </w:r>
      <w:r w:rsidR="00B526A7" w:rsidRPr="00447064">
        <w:rPr>
          <w:rStyle w:val="1MinResChar"/>
          <w:noProof/>
        </w:rPr>
        <w:tab/>
      </w:r>
      <w:r w:rsidR="00B526A7" w:rsidRPr="00447064">
        <w:rPr>
          <w:noProof/>
          <w:lang w:val="en-US"/>
        </w:rPr>
        <w:t xml:space="preserve">that the </w:t>
      </w:r>
      <w:r w:rsidR="00B526A7" w:rsidRPr="00447064">
        <w:rPr>
          <w:rStyle w:val="1MinResChar"/>
        </w:rPr>
        <w:t>request</w:t>
      </w:r>
      <w:r w:rsidR="00B526A7" w:rsidRPr="00447064">
        <w:rPr>
          <w:noProof/>
          <w:lang w:val="en-US"/>
        </w:rPr>
        <w:t xml:space="preserve"> be granted.</w:t>
      </w:r>
    </w:p>
    <w:p w14:paraId="5C4D5F4E" w14:textId="77777777" w:rsidR="00447064" w:rsidRPr="00447064" w:rsidRDefault="00447064" w:rsidP="00046688">
      <w:pPr>
        <w:pStyle w:val="1MinRes"/>
        <w:rPr>
          <w:rStyle w:val="1MinResChar"/>
          <w:noProof/>
        </w:rPr>
      </w:pPr>
    </w:p>
    <w:p w14:paraId="1F4E175E" w14:textId="77777777" w:rsidR="00B526A7" w:rsidRPr="00B526A7" w:rsidRDefault="00B526A7" w:rsidP="00B526A7">
      <w:pPr>
        <w:pStyle w:val="2AgeTitle"/>
        <w:spacing w:before="0"/>
        <w:rPr>
          <w:noProof/>
          <w:sz w:val="24"/>
        </w:rPr>
      </w:pPr>
      <w:r w:rsidRPr="00B526A7">
        <w:rPr>
          <w:noProof/>
          <w:sz w:val="24"/>
        </w:rPr>
        <w:t>A66.02</w:t>
      </w:r>
      <w:r w:rsidRPr="00B526A7">
        <w:rPr>
          <w:noProof/>
          <w:sz w:val="24"/>
        </w:rPr>
        <w:tab/>
        <w:t>Slepe Hall Field</w:t>
      </w:r>
    </w:p>
    <w:p w14:paraId="11E3376F" w14:textId="77777777" w:rsidR="00B526A7" w:rsidRDefault="00B526A7" w:rsidP="00B526A7">
      <w:pPr>
        <w:pStyle w:val="2Agetext"/>
        <w:rPr>
          <w:rStyle w:val="2AgetextChar"/>
          <w:rFonts w:cstheme="minorHAnsi"/>
          <w:noProof/>
          <w:sz w:val="24"/>
          <w:szCs w:val="24"/>
        </w:rPr>
      </w:pPr>
      <w:r w:rsidRPr="00B526A7">
        <w:rPr>
          <w:rStyle w:val="2AgetextChar"/>
          <w:rFonts w:cstheme="minorHAnsi"/>
          <w:noProof/>
          <w:sz w:val="24"/>
          <w:szCs w:val="24"/>
        </w:rPr>
        <w:t>A request from Lean Team Boot Camp to use Slepe Hall Field on Tuesdays had been received.</w:t>
      </w:r>
    </w:p>
    <w:p w14:paraId="54D25F56" w14:textId="77777777" w:rsidR="00447064" w:rsidRPr="00B526A7" w:rsidRDefault="00447064" w:rsidP="00B526A7">
      <w:pPr>
        <w:pStyle w:val="2Agetext"/>
        <w:rPr>
          <w:rStyle w:val="2AgetextChar"/>
          <w:rFonts w:cstheme="minorHAnsi"/>
          <w:noProof/>
          <w:sz w:val="24"/>
          <w:szCs w:val="24"/>
        </w:rPr>
      </w:pPr>
    </w:p>
    <w:p w14:paraId="25A0410F" w14:textId="77777777" w:rsidR="00B526A7" w:rsidRDefault="00447064" w:rsidP="00046688">
      <w:pPr>
        <w:pStyle w:val="1MinRes"/>
        <w:rPr>
          <w:noProof/>
          <w:lang w:val="en-US"/>
        </w:rPr>
      </w:pPr>
      <w:r>
        <w:rPr>
          <w:rStyle w:val="1MinResChar"/>
          <w:noProof/>
        </w:rPr>
        <w:tab/>
      </w:r>
      <w:r w:rsidR="00B526A7" w:rsidRPr="00447064">
        <w:rPr>
          <w:rStyle w:val="1MinResChar"/>
          <w:b/>
          <w:noProof/>
        </w:rPr>
        <w:t>RESOLVED:</w:t>
      </w:r>
      <w:r w:rsidR="00B526A7" w:rsidRPr="00447064">
        <w:rPr>
          <w:rStyle w:val="1MinResChar"/>
          <w:b/>
          <w:noProof/>
        </w:rPr>
        <w:tab/>
      </w:r>
      <w:r w:rsidR="00B526A7" w:rsidRPr="00B526A7">
        <w:rPr>
          <w:rStyle w:val="1MinResChar"/>
          <w:noProof/>
        </w:rPr>
        <w:tab/>
      </w:r>
      <w:r w:rsidR="00B526A7" w:rsidRPr="00447064">
        <w:rPr>
          <w:noProof/>
          <w:lang w:val="en-US"/>
        </w:rPr>
        <w:t xml:space="preserve">that the </w:t>
      </w:r>
      <w:r w:rsidR="00B526A7" w:rsidRPr="00447064">
        <w:rPr>
          <w:rStyle w:val="1MinResChar"/>
        </w:rPr>
        <w:t>request</w:t>
      </w:r>
      <w:r w:rsidR="00B526A7" w:rsidRPr="00447064">
        <w:rPr>
          <w:noProof/>
          <w:lang w:val="en-US"/>
        </w:rPr>
        <w:t xml:space="preserve"> be granted.</w:t>
      </w:r>
    </w:p>
    <w:p w14:paraId="0FEC959F" w14:textId="77777777" w:rsidR="00447064" w:rsidRPr="00447064" w:rsidRDefault="00447064" w:rsidP="00046688">
      <w:pPr>
        <w:pStyle w:val="1MinRes"/>
        <w:rPr>
          <w:rStyle w:val="1MinResChar"/>
          <w:noProof/>
        </w:rPr>
      </w:pPr>
    </w:p>
    <w:p w14:paraId="0234BEF2" w14:textId="77777777" w:rsidR="00B526A7" w:rsidRPr="00B526A7" w:rsidRDefault="00B526A7" w:rsidP="00B526A7">
      <w:pPr>
        <w:pStyle w:val="2AgeTitle"/>
        <w:spacing w:before="0"/>
        <w:rPr>
          <w:noProof/>
          <w:sz w:val="24"/>
        </w:rPr>
      </w:pPr>
      <w:r w:rsidRPr="00B526A7">
        <w:rPr>
          <w:noProof/>
          <w:sz w:val="24"/>
        </w:rPr>
        <w:t>A66.03</w:t>
      </w:r>
      <w:r w:rsidRPr="00B526A7">
        <w:rPr>
          <w:noProof/>
          <w:sz w:val="24"/>
        </w:rPr>
        <w:tab/>
        <w:t>The Waits</w:t>
      </w:r>
    </w:p>
    <w:p w14:paraId="3C8DF6A6" w14:textId="77777777" w:rsidR="00B526A7" w:rsidRDefault="00B526A7" w:rsidP="00B526A7">
      <w:pPr>
        <w:pStyle w:val="2Agetext"/>
        <w:rPr>
          <w:rStyle w:val="2AgetextChar"/>
          <w:rFonts w:cstheme="minorHAnsi"/>
          <w:noProof/>
          <w:sz w:val="24"/>
          <w:szCs w:val="24"/>
        </w:rPr>
      </w:pPr>
      <w:r w:rsidRPr="00B526A7">
        <w:rPr>
          <w:rStyle w:val="2AgetextChar"/>
          <w:rFonts w:cstheme="minorHAnsi"/>
          <w:noProof/>
          <w:sz w:val="24"/>
          <w:szCs w:val="24"/>
        </w:rPr>
        <w:t>A request had been received from FESt to use The Waits for 8 Music on The Waits concerts.</w:t>
      </w:r>
    </w:p>
    <w:p w14:paraId="2D3C02A5" w14:textId="77777777" w:rsidR="003C4941" w:rsidRPr="00B526A7" w:rsidRDefault="003C4941" w:rsidP="00B526A7">
      <w:pPr>
        <w:pStyle w:val="2Agetext"/>
        <w:rPr>
          <w:rStyle w:val="2AgetextChar"/>
          <w:rFonts w:cstheme="minorHAnsi"/>
          <w:noProof/>
          <w:sz w:val="24"/>
          <w:szCs w:val="24"/>
        </w:rPr>
      </w:pPr>
    </w:p>
    <w:p w14:paraId="723E313B" w14:textId="77777777" w:rsidR="00B526A7" w:rsidRPr="00B526A7" w:rsidRDefault="003C4941" w:rsidP="00046688">
      <w:pPr>
        <w:pStyle w:val="1MinRes"/>
        <w:rPr>
          <w:rStyle w:val="1MinResChar"/>
          <w:b/>
          <w:noProof/>
        </w:rPr>
      </w:pPr>
      <w:r>
        <w:rPr>
          <w:rStyle w:val="1MinResChar"/>
          <w:noProof/>
        </w:rPr>
        <w:tab/>
      </w:r>
      <w:r w:rsidR="00B526A7" w:rsidRPr="003C4941">
        <w:rPr>
          <w:rStyle w:val="1MinResChar"/>
          <w:b/>
          <w:noProof/>
        </w:rPr>
        <w:t>RESOLVED:</w:t>
      </w:r>
      <w:r w:rsidR="00B526A7" w:rsidRPr="00B526A7">
        <w:rPr>
          <w:rStyle w:val="1MinResChar"/>
          <w:noProof/>
        </w:rPr>
        <w:tab/>
      </w:r>
      <w:r w:rsidR="00B526A7" w:rsidRPr="003C4941">
        <w:rPr>
          <w:noProof/>
          <w:lang w:val="en-US"/>
        </w:rPr>
        <w:t xml:space="preserve">that the </w:t>
      </w:r>
      <w:r w:rsidR="00B526A7" w:rsidRPr="003C4941">
        <w:rPr>
          <w:rStyle w:val="1MinResChar"/>
        </w:rPr>
        <w:t>request</w:t>
      </w:r>
      <w:r w:rsidR="00B526A7" w:rsidRPr="003C4941">
        <w:rPr>
          <w:noProof/>
          <w:lang w:val="en-US"/>
        </w:rPr>
        <w:t xml:space="preserve"> be granted.</w:t>
      </w:r>
    </w:p>
    <w:p w14:paraId="56F3949A" w14:textId="77777777" w:rsidR="00B526A7" w:rsidRPr="00B526A7" w:rsidRDefault="00B526A7" w:rsidP="00B526A7">
      <w:pPr>
        <w:pStyle w:val="1AgeTitle"/>
        <w:spacing w:before="0"/>
        <w:rPr>
          <w:rFonts w:eastAsiaTheme="minorHAnsi"/>
          <w:noProof/>
        </w:rPr>
      </w:pPr>
      <w:r w:rsidRPr="00B526A7">
        <w:rPr>
          <w:rFonts w:eastAsiaTheme="minorHAnsi"/>
          <w:noProof/>
        </w:rPr>
        <w:lastRenderedPageBreak/>
        <w:t>A67.00</w:t>
      </w:r>
      <w:r w:rsidRPr="00B526A7">
        <w:rPr>
          <w:rFonts w:eastAsiaTheme="minorHAnsi"/>
          <w:noProof/>
        </w:rPr>
        <w:tab/>
        <w:t>WARNER'S PARK: HEDGING AND TREES BETWEEN PLAY AREA AND FAIRFIELDS</w:t>
      </w:r>
    </w:p>
    <w:p w14:paraId="5998AEA3" w14:textId="77777777" w:rsidR="00B526A7" w:rsidRDefault="00B526A7" w:rsidP="00B526A7">
      <w:pPr>
        <w:pStyle w:val="1Agetext"/>
        <w:rPr>
          <w:rStyle w:val="1AgetextChar"/>
          <w:noProof/>
        </w:rPr>
      </w:pPr>
      <w:r w:rsidRPr="00B526A7">
        <w:rPr>
          <w:rStyle w:val="1AgetextChar"/>
          <w:noProof/>
        </w:rPr>
        <w:t xml:space="preserve">Consideration was given to cutting back the hedging and trees that are causing damage to the wet pour surface of the play area. </w:t>
      </w:r>
    </w:p>
    <w:p w14:paraId="5170831F" w14:textId="77777777" w:rsidR="00AD1F44" w:rsidRPr="00B526A7" w:rsidRDefault="00AD1F44" w:rsidP="00B526A7">
      <w:pPr>
        <w:pStyle w:val="1Agetext"/>
        <w:rPr>
          <w:rStyle w:val="1AgetextChar"/>
          <w:noProof/>
        </w:rPr>
      </w:pPr>
    </w:p>
    <w:p w14:paraId="64632948" w14:textId="77777777" w:rsidR="00B526A7" w:rsidRDefault="00B526A7" w:rsidP="00B526A7">
      <w:pPr>
        <w:pStyle w:val="1Agetext"/>
        <w:rPr>
          <w:rStyle w:val="1AgetextChar"/>
          <w:noProof/>
        </w:rPr>
      </w:pPr>
      <w:r w:rsidRPr="00B526A7">
        <w:rPr>
          <w:rStyle w:val="1AgetextChar"/>
          <w:noProof/>
        </w:rPr>
        <w:t>Since the report was written, the Amenities Manager advised that she had contacted a company to provide a quote for undertaking the works. The company quoted £2900 for undertaking the works but advised that all the hedging would need to be removed as if they were to remove 1.5 metres all that would remain would be bramble and some dying Elm suckers which would subsequently collapse.  It was also likely that the fence would need replacing.</w:t>
      </w:r>
    </w:p>
    <w:p w14:paraId="4B339402" w14:textId="77777777" w:rsidR="00AD1F44" w:rsidRPr="00B526A7" w:rsidRDefault="00AD1F44" w:rsidP="00B526A7">
      <w:pPr>
        <w:pStyle w:val="1Agetext"/>
        <w:rPr>
          <w:rStyle w:val="1AgetextChar"/>
          <w:noProof/>
        </w:rPr>
      </w:pPr>
    </w:p>
    <w:p w14:paraId="14C1FD4D" w14:textId="77777777" w:rsidR="00B526A7" w:rsidRDefault="00B526A7" w:rsidP="00B526A7">
      <w:pPr>
        <w:pStyle w:val="1Agetext"/>
        <w:rPr>
          <w:rStyle w:val="1AgetextChar"/>
          <w:noProof/>
        </w:rPr>
      </w:pPr>
      <w:r w:rsidRPr="00B526A7">
        <w:rPr>
          <w:rStyle w:val="1AgetextChar"/>
          <w:noProof/>
        </w:rPr>
        <w:t>The Amenities Manager had contacted Cambridgeshire County for permission to remove all the hedging and a response was awaited.</w:t>
      </w:r>
    </w:p>
    <w:p w14:paraId="711F2E03" w14:textId="77777777" w:rsidR="00AD1F44" w:rsidRPr="00B526A7" w:rsidRDefault="00AD1F44" w:rsidP="00B526A7">
      <w:pPr>
        <w:pStyle w:val="1Agetext"/>
        <w:rPr>
          <w:rStyle w:val="1AgetextChar"/>
          <w:noProof/>
        </w:rPr>
      </w:pPr>
    </w:p>
    <w:p w14:paraId="54352E63" w14:textId="77777777" w:rsidR="00B526A7" w:rsidRDefault="00B526A7" w:rsidP="00046688">
      <w:pPr>
        <w:pStyle w:val="1Agetext"/>
        <w:rPr>
          <w:rStyle w:val="1AgetextChar"/>
          <w:noProof/>
        </w:rPr>
      </w:pPr>
      <w:r w:rsidRPr="00B526A7">
        <w:rPr>
          <w:rStyle w:val="1AgetextChar"/>
          <w:noProof/>
        </w:rPr>
        <w:t>There had only been one response so far received from the public consultation exercise.</w:t>
      </w:r>
    </w:p>
    <w:p w14:paraId="17416B34" w14:textId="77777777" w:rsidR="00AD1F44" w:rsidRPr="0088104D" w:rsidRDefault="00AD1F44" w:rsidP="00046688">
      <w:pPr>
        <w:pStyle w:val="1Agetext"/>
        <w:rPr>
          <w:b/>
          <w:noProof/>
        </w:rPr>
      </w:pPr>
    </w:p>
    <w:p w14:paraId="43BA5832" w14:textId="77777777" w:rsidR="00B526A7" w:rsidRPr="0088104D" w:rsidRDefault="00B526A7" w:rsidP="00046688">
      <w:pPr>
        <w:pStyle w:val="1MinRes"/>
        <w:rPr>
          <w:noProof/>
          <w:lang w:val="en-US"/>
        </w:rPr>
      </w:pPr>
      <w:r w:rsidRPr="0088104D">
        <w:rPr>
          <w:rStyle w:val="1MinResChar"/>
          <w:b/>
          <w:noProof/>
        </w:rPr>
        <w:t>RESOLVED:</w:t>
      </w:r>
      <w:r w:rsidRPr="0088104D">
        <w:rPr>
          <w:rStyle w:val="1MinResChar"/>
          <w:b/>
          <w:noProof/>
        </w:rPr>
        <w:tab/>
      </w:r>
      <w:r w:rsidRPr="0088104D">
        <w:rPr>
          <w:rStyle w:val="1MinResChar"/>
          <w:b/>
          <w:noProof/>
          <w:lang w:val="en-US"/>
        </w:rPr>
        <w:t>A67.0</w:t>
      </w:r>
      <w:r w:rsidR="00AD1F44" w:rsidRPr="0088104D">
        <w:rPr>
          <w:rStyle w:val="1MinResChar"/>
          <w:b/>
          <w:noProof/>
          <w:lang w:val="en-US"/>
        </w:rPr>
        <w:t>1</w:t>
      </w:r>
      <w:r w:rsidRPr="0088104D">
        <w:rPr>
          <w:rStyle w:val="1MinResChar"/>
          <w:b/>
          <w:noProof/>
        </w:rPr>
        <w:tab/>
      </w:r>
      <w:r w:rsidRPr="0088104D">
        <w:rPr>
          <w:noProof/>
          <w:lang w:val="en-US"/>
        </w:rPr>
        <w:t xml:space="preserve">that the report </w:t>
      </w:r>
      <w:r w:rsidRPr="0088104D">
        <w:rPr>
          <w:rStyle w:val="1MinResChar"/>
        </w:rPr>
        <w:t>is</w:t>
      </w:r>
      <w:r w:rsidRPr="0088104D">
        <w:rPr>
          <w:noProof/>
          <w:lang w:val="en-US"/>
        </w:rPr>
        <w:t xml:space="preserve"> received and noted</w:t>
      </w:r>
    </w:p>
    <w:p w14:paraId="5ED659BE" w14:textId="77777777" w:rsidR="00AD1F44" w:rsidRDefault="00AD1F44" w:rsidP="00046688">
      <w:pPr>
        <w:pStyle w:val="1MinRes"/>
        <w:rPr>
          <w:b/>
          <w:noProof/>
          <w:lang w:val="en-US"/>
        </w:rPr>
      </w:pPr>
    </w:p>
    <w:p w14:paraId="603DB739" w14:textId="77777777" w:rsidR="00B526A7" w:rsidRPr="0088104D" w:rsidRDefault="00AD1F44" w:rsidP="00046688">
      <w:pPr>
        <w:pStyle w:val="1MinRes"/>
        <w:rPr>
          <w:noProof/>
          <w:lang w:val="en-US"/>
        </w:rPr>
      </w:pPr>
      <w:r>
        <w:rPr>
          <w:b/>
          <w:noProof/>
          <w:lang w:val="en-US"/>
        </w:rPr>
        <w:tab/>
        <w:t>A67.02</w:t>
      </w:r>
      <w:r>
        <w:rPr>
          <w:b/>
          <w:noProof/>
          <w:lang w:val="en-US"/>
        </w:rPr>
        <w:tab/>
      </w:r>
      <w:r w:rsidR="00B526A7" w:rsidRPr="0088104D">
        <w:rPr>
          <w:noProof/>
          <w:lang w:val="en-US"/>
        </w:rPr>
        <w:t>that further quotations be sought</w:t>
      </w:r>
    </w:p>
    <w:p w14:paraId="3AAAE072" w14:textId="77777777" w:rsidR="00AD1F44" w:rsidRDefault="00AD1F44" w:rsidP="00046688">
      <w:pPr>
        <w:pStyle w:val="1MinRes"/>
        <w:rPr>
          <w:b/>
          <w:noProof/>
          <w:lang w:val="en-US"/>
        </w:rPr>
      </w:pPr>
    </w:p>
    <w:p w14:paraId="54432D5E" w14:textId="77777777" w:rsidR="00A57A81" w:rsidRDefault="00AD1F44" w:rsidP="00046688">
      <w:pPr>
        <w:pStyle w:val="1MinRes"/>
        <w:rPr>
          <w:noProof/>
          <w:lang w:val="en-US"/>
        </w:rPr>
      </w:pPr>
      <w:r>
        <w:rPr>
          <w:b/>
          <w:noProof/>
          <w:lang w:val="en-US"/>
        </w:rPr>
        <w:tab/>
        <w:t>A67.03</w:t>
      </w:r>
      <w:r>
        <w:rPr>
          <w:b/>
          <w:noProof/>
          <w:lang w:val="en-US"/>
        </w:rPr>
        <w:tab/>
      </w:r>
      <w:r w:rsidR="00B526A7" w:rsidRPr="0088104D">
        <w:rPr>
          <w:noProof/>
          <w:lang w:val="en-US"/>
        </w:rPr>
        <w:t xml:space="preserve">that the hedge line is cut </w:t>
      </w:r>
      <w:r w:rsidR="00B526A7" w:rsidRPr="0088104D">
        <w:rPr>
          <w:rStyle w:val="1MinResChar"/>
        </w:rPr>
        <w:t>back</w:t>
      </w:r>
      <w:r w:rsidR="00B526A7" w:rsidRPr="0088104D">
        <w:rPr>
          <w:noProof/>
          <w:lang w:val="en-US"/>
        </w:rPr>
        <w:t xml:space="preserve"> and the tree</w:t>
      </w:r>
      <w:r w:rsidR="00A57A81">
        <w:rPr>
          <w:noProof/>
          <w:lang w:val="en-US"/>
        </w:rPr>
        <w:t xml:space="preserve">s </w:t>
      </w:r>
      <w:r w:rsidR="00B526A7" w:rsidRPr="0088104D">
        <w:rPr>
          <w:noProof/>
          <w:lang w:val="en-US"/>
        </w:rPr>
        <w:t xml:space="preserve">felled prior to the laying of </w:t>
      </w:r>
    </w:p>
    <w:p w14:paraId="3DC9647C" w14:textId="49780C0B" w:rsidR="00B526A7" w:rsidRPr="0088104D" w:rsidRDefault="00A57A81" w:rsidP="00046688">
      <w:pPr>
        <w:pStyle w:val="1MinRes"/>
        <w:rPr>
          <w:noProof/>
          <w:lang w:val="en-US"/>
        </w:rPr>
      </w:pPr>
      <w:r>
        <w:rPr>
          <w:b/>
          <w:noProof/>
          <w:lang w:val="en-US"/>
        </w:rPr>
        <w:tab/>
      </w:r>
      <w:r>
        <w:rPr>
          <w:b/>
          <w:noProof/>
          <w:lang w:val="en-US"/>
        </w:rPr>
        <w:tab/>
      </w:r>
      <w:r w:rsidR="00B526A7" w:rsidRPr="0088104D">
        <w:rPr>
          <w:noProof/>
          <w:lang w:val="en-US"/>
        </w:rPr>
        <w:t>the new wet pour</w:t>
      </w:r>
    </w:p>
    <w:p w14:paraId="7220BBC4" w14:textId="77777777" w:rsidR="00AD1F44" w:rsidRPr="0088104D" w:rsidRDefault="00AD1F44" w:rsidP="00046688">
      <w:pPr>
        <w:pStyle w:val="1MinRes"/>
        <w:rPr>
          <w:noProof/>
          <w:lang w:val="en-US"/>
        </w:rPr>
      </w:pPr>
    </w:p>
    <w:p w14:paraId="6CD03C6C" w14:textId="77777777" w:rsidR="00AD1F44" w:rsidRPr="0088104D" w:rsidRDefault="00AD1F44" w:rsidP="00046688">
      <w:pPr>
        <w:pStyle w:val="1MinRes"/>
        <w:rPr>
          <w:noProof/>
          <w:lang w:val="en-US"/>
        </w:rPr>
      </w:pPr>
      <w:r>
        <w:rPr>
          <w:b/>
          <w:noProof/>
          <w:lang w:val="en-US"/>
        </w:rPr>
        <w:tab/>
        <w:t>A67.04</w:t>
      </w:r>
      <w:r>
        <w:rPr>
          <w:b/>
          <w:noProof/>
          <w:lang w:val="en-US"/>
        </w:rPr>
        <w:tab/>
      </w:r>
      <w:r w:rsidR="00B526A7" w:rsidRPr="0088104D">
        <w:rPr>
          <w:noProof/>
          <w:lang w:val="en-US"/>
        </w:rPr>
        <w:t xml:space="preserve">that the tender be </w:t>
      </w:r>
      <w:r w:rsidR="00B526A7" w:rsidRPr="0088104D">
        <w:rPr>
          <w:rStyle w:val="1MinResChar"/>
        </w:rPr>
        <w:t>awarded</w:t>
      </w:r>
      <w:r w:rsidR="00B526A7" w:rsidRPr="0088104D">
        <w:rPr>
          <w:noProof/>
          <w:lang w:val="en-US"/>
        </w:rPr>
        <w:t xml:space="preserve"> based on quotes obtained to the </w:t>
      </w:r>
    </w:p>
    <w:p w14:paraId="0BAADC92" w14:textId="77777777" w:rsidR="00AD1F44" w:rsidRPr="0088104D" w:rsidRDefault="00AD1F44" w:rsidP="00046688">
      <w:pPr>
        <w:pStyle w:val="1MinRes"/>
        <w:rPr>
          <w:noProof/>
          <w:lang w:val="en-US"/>
        </w:rPr>
      </w:pPr>
      <w:r w:rsidRPr="0088104D">
        <w:rPr>
          <w:noProof/>
          <w:lang w:val="en-US"/>
        </w:rPr>
        <w:tab/>
      </w:r>
      <w:r w:rsidRPr="0088104D">
        <w:rPr>
          <w:noProof/>
          <w:lang w:val="en-US"/>
        </w:rPr>
        <w:tab/>
      </w:r>
      <w:r w:rsidR="00B526A7" w:rsidRPr="0088104D">
        <w:rPr>
          <w:noProof/>
          <w:lang w:val="en-US"/>
        </w:rPr>
        <w:t xml:space="preserve">satisfaction of the Town Clerk in conjunction with the Chairman and </w:t>
      </w:r>
    </w:p>
    <w:p w14:paraId="34DC7EB8" w14:textId="77777777" w:rsidR="00B526A7" w:rsidRPr="0088104D" w:rsidRDefault="00AD1F44" w:rsidP="00046688">
      <w:pPr>
        <w:pStyle w:val="1MinRes"/>
        <w:rPr>
          <w:noProof/>
          <w:lang w:val="en-US"/>
        </w:rPr>
      </w:pPr>
      <w:r w:rsidRPr="0088104D">
        <w:rPr>
          <w:noProof/>
          <w:lang w:val="en-US"/>
        </w:rPr>
        <w:tab/>
      </w:r>
      <w:r w:rsidRPr="0088104D">
        <w:rPr>
          <w:noProof/>
          <w:lang w:val="en-US"/>
        </w:rPr>
        <w:tab/>
      </w:r>
      <w:r w:rsidR="00B526A7" w:rsidRPr="0088104D">
        <w:rPr>
          <w:noProof/>
          <w:lang w:val="en-US"/>
        </w:rPr>
        <w:t>Vice Chairman</w:t>
      </w:r>
    </w:p>
    <w:p w14:paraId="09F61CBB" w14:textId="77777777" w:rsidR="00AD1F44" w:rsidRDefault="00AD1F44" w:rsidP="00046688">
      <w:pPr>
        <w:pStyle w:val="1MinRes"/>
        <w:rPr>
          <w:b/>
          <w:noProof/>
          <w:lang w:val="en-US"/>
        </w:rPr>
      </w:pPr>
    </w:p>
    <w:p w14:paraId="41B8FB24" w14:textId="77777777" w:rsidR="00B526A7" w:rsidRPr="0088104D" w:rsidRDefault="00AD1F44" w:rsidP="00046688">
      <w:pPr>
        <w:pStyle w:val="1MinRes"/>
        <w:rPr>
          <w:noProof/>
          <w:lang w:val="en-US"/>
        </w:rPr>
      </w:pPr>
      <w:r>
        <w:rPr>
          <w:b/>
          <w:noProof/>
          <w:lang w:val="en-US"/>
        </w:rPr>
        <w:tab/>
        <w:t>A67.05</w:t>
      </w:r>
      <w:r>
        <w:rPr>
          <w:b/>
          <w:noProof/>
          <w:lang w:val="en-US"/>
        </w:rPr>
        <w:tab/>
      </w:r>
      <w:r w:rsidR="00B526A7" w:rsidRPr="0088104D">
        <w:rPr>
          <w:noProof/>
          <w:lang w:val="en-US"/>
        </w:rPr>
        <w:t>that the cost be taken from the wet pour budget</w:t>
      </w:r>
    </w:p>
    <w:p w14:paraId="7087594F" w14:textId="77777777" w:rsidR="00AD1F44" w:rsidRPr="00B526A7" w:rsidRDefault="00AD1F44" w:rsidP="00046688">
      <w:pPr>
        <w:pStyle w:val="1MinRes"/>
        <w:rPr>
          <w:rStyle w:val="1MinResChar"/>
          <w:b/>
          <w:noProof/>
        </w:rPr>
      </w:pPr>
    </w:p>
    <w:p w14:paraId="137A259C" w14:textId="77777777" w:rsidR="00B526A7" w:rsidRPr="00B526A7" w:rsidRDefault="00B526A7" w:rsidP="00B526A7">
      <w:pPr>
        <w:pStyle w:val="1AgeTitle"/>
        <w:spacing w:before="0"/>
        <w:rPr>
          <w:rFonts w:eastAsiaTheme="minorHAnsi"/>
          <w:noProof/>
        </w:rPr>
      </w:pPr>
      <w:r w:rsidRPr="00B526A7">
        <w:rPr>
          <w:rFonts w:eastAsiaTheme="minorHAnsi"/>
          <w:noProof/>
        </w:rPr>
        <w:t>A68.00</w:t>
      </w:r>
      <w:r w:rsidRPr="00B526A7">
        <w:rPr>
          <w:rFonts w:eastAsiaTheme="minorHAnsi"/>
          <w:noProof/>
        </w:rPr>
        <w:tab/>
        <w:t>ROLLING PROGRAMME</w:t>
      </w:r>
    </w:p>
    <w:p w14:paraId="50019987" w14:textId="77777777" w:rsidR="00B526A7" w:rsidRDefault="00B526A7" w:rsidP="00B526A7">
      <w:pPr>
        <w:pStyle w:val="1Agetext"/>
        <w:rPr>
          <w:rStyle w:val="1AgetextChar"/>
          <w:noProof/>
        </w:rPr>
      </w:pPr>
      <w:r w:rsidRPr="00B526A7">
        <w:rPr>
          <w:rStyle w:val="1AgetextChar"/>
          <w:noProof/>
        </w:rPr>
        <w:t xml:space="preserve">Members were in receipt of Rolling Programme of Works. </w:t>
      </w:r>
    </w:p>
    <w:p w14:paraId="686BB14C" w14:textId="77777777" w:rsidR="00DC1FDB" w:rsidRPr="00B526A7" w:rsidRDefault="00DC1FDB" w:rsidP="00B526A7">
      <w:pPr>
        <w:pStyle w:val="1Agetext"/>
        <w:rPr>
          <w:rStyle w:val="1AgetextChar"/>
          <w:noProof/>
        </w:rPr>
      </w:pPr>
    </w:p>
    <w:p w14:paraId="067DA7F9" w14:textId="77777777" w:rsidR="00B526A7" w:rsidRDefault="00B526A7" w:rsidP="00B526A7">
      <w:pPr>
        <w:pStyle w:val="1Agetext"/>
        <w:rPr>
          <w:rStyle w:val="1AgetextChar"/>
          <w:noProof/>
        </w:rPr>
      </w:pPr>
      <w:r w:rsidRPr="00B526A7">
        <w:rPr>
          <w:rStyle w:val="1AgetextChar"/>
          <w:noProof/>
        </w:rPr>
        <w:t>The Amenities Manager reported that subsequent to issuing the report HDC had recommended a company to undertake the cycle racks and bench bases works. Specifications had been sent to them and a quote was awaited.</w:t>
      </w:r>
    </w:p>
    <w:p w14:paraId="1DA1BC7F" w14:textId="77777777" w:rsidR="00DC1FDB" w:rsidRPr="00B526A7" w:rsidRDefault="00DC1FDB" w:rsidP="00B526A7">
      <w:pPr>
        <w:pStyle w:val="1Agetext"/>
        <w:rPr>
          <w:rStyle w:val="1AgetextChar"/>
          <w:noProof/>
        </w:rPr>
      </w:pPr>
    </w:p>
    <w:p w14:paraId="60C92116" w14:textId="77777777" w:rsidR="00B526A7" w:rsidRDefault="00B526A7" w:rsidP="00046688">
      <w:pPr>
        <w:pStyle w:val="1Agetext"/>
        <w:rPr>
          <w:rStyle w:val="1AgetextChar"/>
          <w:noProof/>
        </w:rPr>
      </w:pPr>
      <w:r w:rsidRPr="00B526A7">
        <w:rPr>
          <w:rStyle w:val="1AgetextChar"/>
          <w:noProof/>
        </w:rPr>
        <w:t>The Grounds Maintenance team had now painted two street benches.</w:t>
      </w:r>
    </w:p>
    <w:p w14:paraId="1F0737BD" w14:textId="77777777" w:rsidR="00DC1FDB" w:rsidRPr="00B526A7" w:rsidRDefault="00DC1FDB" w:rsidP="00046688">
      <w:pPr>
        <w:pStyle w:val="1Agetext"/>
        <w:rPr>
          <w:noProof/>
        </w:rPr>
      </w:pPr>
    </w:p>
    <w:p w14:paraId="72F212F7" w14:textId="77777777" w:rsidR="00B526A7" w:rsidRPr="0037543A" w:rsidRDefault="00B526A7" w:rsidP="00046688">
      <w:pPr>
        <w:pStyle w:val="1MinRes"/>
        <w:rPr>
          <w:b/>
          <w:noProof/>
          <w:lang w:val="en-US"/>
        </w:rPr>
      </w:pPr>
      <w:r w:rsidRPr="00DC1FDB">
        <w:rPr>
          <w:rStyle w:val="1MinResChar"/>
          <w:b/>
          <w:noProof/>
        </w:rPr>
        <w:t>RESOLVED:</w:t>
      </w:r>
      <w:r w:rsidRPr="0037543A">
        <w:rPr>
          <w:rStyle w:val="1MinResChar"/>
          <w:b/>
          <w:noProof/>
        </w:rPr>
        <w:tab/>
      </w:r>
      <w:r w:rsidRPr="00EF5185">
        <w:rPr>
          <w:noProof/>
          <w:lang w:val="en-US"/>
        </w:rPr>
        <w:t xml:space="preserve">that the </w:t>
      </w:r>
      <w:r w:rsidRPr="00EF5185">
        <w:rPr>
          <w:rStyle w:val="1MinResChar"/>
        </w:rPr>
        <w:t>Rolling</w:t>
      </w:r>
      <w:r w:rsidRPr="00EF5185">
        <w:rPr>
          <w:noProof/>
          <w:lang w:val="en-US"/>
        </w:rPr>
        <w:t xml:space="preserve"> Programme be received and noted.</w:t>
      </w:r>
    </w:p>
    <w:p w14:paraId="4BCE8E9B" w14:textId="77777777" w:rsidR="00DC1FDB" w:rsidRPr="00B526A7" w:rsidRDefault="00DC1FDB" w:rsidP="00046688">
      <w:pPr>
        <w:pStyle w:val="1MinRes"/>
        <w:rPr>
          <w:rStyle w:val="1MinResChar"/>
          <w:b/>
          <w:noProof/>
        </w:rPr>
      </w:pPr>
    </w:p>
    <w:p w14:paraId="4E41BA55" w14:textId="77777777" w:rsidR="00B526A7" w:rsidRPr="00B526A7" w:rsidRDefault="00B526A7" w:rsidP="00B526A7">
      <w:pPr>
        <w:pStyle w:val="1AgeTitle"/>
        <w:spacing w:before="0"/>
        <w:rPr>
          <w:rFonts w:eastAsiaTheme="minorHAnsi"/>
          <w:noProof/>
        </w:rPr>
      </w:pPr>
      <w:r w:rsidRPr="00B526A7">
        <w:rPr>
          <w:rFonts w:eastAsiaTheme="minorHAnsi"/>
          <w:noProof/>
        </w:rPr>
        <w:t>A69.00</w:t>
      </w:r>
      <w:r w:rsidRPr="00B526A7">
        <w:rPr>
          <w:rFonts w:eastAsiaTheme="minorHAnsi"/>
          <w:noProof/>
        </w:rPr>
        <w:tab/>
        <w:t>BUDGET REPORT</w:t>
      </w:r>
    </w:p>
    <w:p w14:paraId="4A96298B" w14:textId="77777777" w:rsidR="00B526A7" w:rsidRPr="00B526A7" w:rsidRDefault="00B526A7" w:rsidP="00B526A7">
      <w:pPr>
        <w:pStyle w:val="1AgeTitle"/>
        <w:spacing w:before="0"/>
        <w:rPr>
          <w:noProof/>
        </w:rPr>
      </w:pPr>
    </w:p>
    <w:p w14:paraId="7DC48B17" w14:textId="77777777" w:rsidR="00B526A7" w:rsidRDefault="00B526A7" w:rsidP="00046688">
      <w:pPr>
        <w:pStyle w:val="1MinRes"/>
        <w:rPr>
          <w:b/>
          <w:noProof/>
          <w:lang w:val="en-US"/>
        </w:rPr>
      </w:pPr>
      <w:r w:rsidRPr="0037543A">
        <w:rPr>
          <w:rStyle w:val="1MinResChar"/>
          <w:b/>
          <w:noProof/>
        </w:rPr>
        <w:t>RESOLVED:</w:t>
      </w:r>
      <w:r w:rsidRPr="00B526A7">
        <w:rPr>
          <w:rStyle w:val="1MinResChar"/>
          <w:noProof/>
        </w:rPr>
        <w:tab/>
      </w:r>
      <w:r w:rsidRPr="0037543A">
        <w:rPr>
          <w:noProof/>
          <w:lang w:val="en-US"/>
        </w:rPr>
        <w:t xml:space="preserve">that </w:t>
      </w:r>
      <w:r w:rsidRPr="0037543A">
        <w:rPr>
          <w:rStyle w:val="1MinResChar"/>
        </w:rPr>
        <w:t>the</w:t>
      </w:r>
      <w:r w:rsidRPr="0037543A">
        <w:rPr>
          <w:noProof/>
          <w:lang w:val="en-US"/>
        </w:rPr>
        <w:t xml:space="preserve"> Budget Report be received and noted.</w:t>
      </w:r>
    </w:p>
    <w:p w14:paraId="7818EA23" w14:textId="77777777" w:rsidR="0037543A" w:rsidRPr="00B526A7" w:rsidRDefault="0037543A" w:rsidP="00046688">
      <w:pPr>
        <w:pStyle w:val="1MinRes"/>
        <w:rPr>
          <w:rStyle w:val="1MinResChar"/>
          <w:b/>
          <w:noProof/>
        </w:rPr>
      </w:pPr>
    </w:p>
    <w:p w14:paraId="6EDB396C" w14:textId="77777777" w:rsidR="00B526A7" w:rsidRPr="00B526A7" w:rsidRDefault="00B526A7" w:rsidP="00B526A7">
      <w:pPr>
        <w:pStyle w:val="1AgeTitle"/>
        <w:spacing w:before="0"/>
        <w:rPr>
          <w:rFonts w:eastAsiaTheme="minorHAnsi"/>
          <w:noProof/>
        </w:rPr>
      </w:pPr>
      <w:r w:rsidRPr="00B526A7">
        <w:rPr>
          <w:rFonts w:eastAsiaTheme="minorHAnsi"/>
          <w:noProof/>
        </w:rPr>
        <w:t>A70.00</w:t>
      </w:r>
      <w:r w:rsidRPr="00B526A7">
        <w:rPr>
          <w:rFonts w:eastAsiaTheme="minorHAnsi"/>
          <w:noProof/>
        </w:rPr>
        <w:tab/>
        <w:t>PUBLIC BODIES (ADMISSION TO MEETINGS) ACT 1960 EXCLUSION OF THE PRESS AND THE PUBLIC</w:t>
      </w:r>
    </w:p>
    <w:p w14:paraId="6B36D60C" w14:textId="77777777" w:rsidR="00B526A7" w:rsidRPr="00B526A7" w:rsidRDefault="00B526A7" w:rsidP="00B526A7">
      <w:pPr>
        <w:pStyle w:val="1AgeTitle"/>
        <w:spacing w:before="0"/>
        <w:rPr>
          <w:noProof/>
        </w:rPr>
      </w:pPr>
    </w:p>
    <w:p w14:paraId="31BE8744" w14:textId="77777777" w:rsidR="00B526A7" w:rsidRPr="0037543A" w:rsidRDefault="00B526A7" w:rsidP="00046688">
      <w:pPr>
        <w:pStyle w:val="1MinRes"/>
        <w:rPr>
          <w:rStyle w:val="1MinResChar"/>
          <w:noProof/>
        </w:rPr>
      </w:pPr>
      <w:r w:rsidRPr="0037543A">
        <w:rPr>
          <w:rStyle w:val="1MinResChar"/>
          <w:b/>
          <w:noProof/>
        </w:rPr>
        <w:t>RESOLVED:</w:t>
      </w:r>
      <w:r w:rsidRPr="00B526A7">
        <w:rPr>
          <w:rStyle w:val="1MinResChar"/>
          <w:noProof/>
        </w:rPr>
        <w:tab/>
      </w:r>
      <w:r w:rsidRPr="0037543A">
        <w:rPr>
          <w:noProof/>
          <w:lang w:val="en-US"/>
        </w:rPr>
        <w:t>that in accordance with Section 1(2) of the Public Bodies (Admission to Meetings) Act 1960 and by reason of the confidential nature of the remainder of the business, the Press and the Public be excluded from the Meeting.</w:t>
      </w:r>
    </w:p>
    <w:p w14:paraId="75580DBF" w14:textId="77777777" w:rsidR="00B526A7" w:rsidRPr="00B526A7" w:rsidRDefault="00B526A7" w:rsidP="00B526A7">
      <w:pPr>
        <w:pStyle w:val="1AgeTitle"/>
        <w:spacing w:before="0"/>
        <w:rPr>
          <w:rFonts w:eastAsiaTheme="minorHAnsi"/>
          <w:noProof/>
        </w:rPr>
      </w:pPr>
      <w:r w:rsidRPr="00B526A7">
        <w:rPr>
          <w:rFonts w:eastAsiaTheme="minorHAnsi"/>
          <w:noProof/>
        </w:rPr>
        <w:lastRenderedPageBreak/>
        <w:t>A71.00</w:t>
      </w:r>
      <w:r w:rsidRPr="00B526A7">
        <w:rPr>
          <w:rFonts w:eastAsiaTheme="minorHAnsi"/>
          <w:noProof/>
        </w:rPr>
        <w:tab/>
        <w:t>REPLACEMENT OF PLAY EQUIPMENT</w:t>
      </w:r>
    </w:p>
    <w:p w14:paraId="4E14549E" w14:textId="77777777" w:rsidR="00B526A7" w:rsidRDefault="00B526A7" w:rsidP="00046688">
      <w:pPr>
        <w:pStyle w:val="1Agetext"/>
        <w:rPr>
          <w:rStyle w:val="1AgetextChar"/>
          <w:noProof/>
        </w:rPr>
      </w:pPr>
      <w:r w:rsidRPr="00B526A7">
        <w:rPr>
          <w:rStyle w:val="1AgetextChar"/>
          <w:noProof/>
        </w:rPr>
        <w:t>Consideration was given to competitive quotes received for the provision of play equipment at Burleigh Hill, Wheatfields, Warner's Park, Thorndown and Slepe Hall play areas.</w:t>
      </w:r>
    </w:p>
    <w:p w14:paraId="7CFF1187" w14:textId="77777777" w:rsidR="00725866" w:rsidRPr="00725866" w:rsidRDefault="00725866" w:rsidP="00046688">
      <w:pPr>
        <w:pStyle w:val="1Agetext"/>
        <w:rPr>
          <w:b/>
          <w:noProof/>
        </w:rPr>
      </w:pPr>
    </w:p>
    <w:p w14:paraId="605069F8" w14:textId="77777777" w:rsidR="00B526A7" w:rsidRDefault="00B526A7" w:rsidP="00046688">
      <w:pPr>
        <w:pStyle w:val="1MinRes"/>
        <w:rPr>
          <w:b/>
          <w:noProof/>
          <w:lang w:val="en-US"/>
        </w:rPr>
      </w:pPr>
      <w:r w:rsidRPr="00725866">
        <w:rPr>
          <w:rStyle w:val="1MinResChar"/>
          <w:b/>
          <w:noProof/>
        </w:rPr>
        <w:t>RESOLVED:</w:t>
      </w:r>
      <w:r w:rsidRPr="00725866">
        <w:rPr>
          <w:rStyle w:val="1MinResChar"/>
          <w:b/>
          <w:noProof/>
        </w:rPr>
        <w:tab/>
      </w:r>
      <w:r w:rsidRPr="00725866">
        <w:rPr>
          <w:rStyle w:val="1MinResChar"/>
          <w:b/>
          <w:noProof/>
          <w:lang w:val="en-US"/>
        </w:rPr>
        <w:t>A71.0</w:t>
      </w:r>
      <w:r w:rsidR="00725866" w:rsidRPr="00725866">
        <w:rPr>
          <w:rStyle w:val="1MinResChar"/>
          <w:b/>
          <w:noProof/>
          <w:lang w:val="en-US"/>
        </w:rPr>
        <w:t>1</w:t>
      </w:r>
      <w:r w:rsidRPr="00725866">
        <w:rPr>
          <w:rStyle w:val="1MinResChar"/>
          <w:b/>
          <w:noProof/>
        </w:rPr>
        <w:tab/>
      </w:r>
      <w:r w:rsidRPr="00EF5185">
        <w:rPr>
          <w:rStyle w:val="1MinResChar"/>
        </w:rPr>
        <w:t>that</w:t>
      </w:r>
      <w:r w:rsidRPr="00EF5185">
        <w:rPr>
          <w:noProof/>
          <w:lang w:val="en-US"/>
        </w:rPr>
        <w:t xml:space="preserve"> the report is received and noted</w:t>
      </w:r>
    </w:p>
    <w:p w14:paraId="07FE27BD" w14:textId="77777777" w:rsidR="00725866" w:rsidRDefault="00725866" w:rsidP="00046688">
      <w:pPr>
        <w:pStyle w:val="1MinRes"/>
        <w:rPr>
          <w:b/>
          <w:noProof/>
          <w:lang w:val="en-US"/>
        </w:rPr>
      </w:pPr>
    </w:p>
    <w:p w14:paraId="3C472C91" w14:textId="77777777" w:rsidR="00725866" w:rsidRPr="00725866" w:rsidRDefault="00725866" w:rsidP="00046688">
      <w:pPr>
        <w:pStyle w:val="1MinRes"/>
        <w:rPr>
          <w:noProof/>
          <w:lang w:val="en-US"/>
        </w:rPr>
      </w:pPr>
      <w:r>
        <w:rPr>
          <w:b/>
          <w:noProof/>
          <w:lang w:val="en-US"/>
        </w:rPr>
        <w:tab/>
        <w:t>A71.02</w:t>
      </w:r>
      <w:r>
        <w:rPr>
          <w:b/>
          <w:noProof/>
          <w:lang w:val="en-US"/>
        </w:rPr>
        <w:tab/>
      </w:r>
      <w:r w:rsidR="00B526A7" w:rsidRPr="00725866">
        <w:rPr>
          <w:noProof/>
          <w:lang w:val="en-US"/>
        </w:rPr>
        <w:t xml:space="preserve">that Playdale </w:t>
      </w:r>
      <w:r w:rsidR="00B526A7" w:rsidRPr="00725866">
        <w:rPr>
          <w:rStyle w:val="1MinResChar"/>
        </w:rPr>
        <w:t>Playgrounds</w:t>
      </w:r>
      <w:r w:rsidR="00B526A7" w:rsidRPr="00725866">
        <w:rPr>
          <w:noProof/>
          <w:lang w:val="en-US"/>
        </w:rPr>
        <w:t xml:space="preserve"> Limited be appointed to undertake the </w:t>
      </w:r>
    </w:p>
    <w:p w14:paraId="11858547" w14:textId="77777777" w:rsidR="00725866" w:rsidRPr="00725866" w:rsidRDefault="00725866" w:rsidP="00046688">
      <w:pPr>
        <w:pStyle w:val="1MinRes"/>
        <w:rPr>
          <w:noProof/>
          <w:lang w:val="en-US"/>
        </w:rPr>
      </w:pPr>
      <w:r w:rsidRPr="00725866">
        <w:rPr>
          <w:noProof/>
          <w:lang w:val="en-US"/>
        </w:rPr>
        <w:tab/>
      </w:r>
      <w:r w:rsidRPr="00725866">
        <w:rPr>
          <w:noProof/>
          <w:lang w:val="en-US"/>
        </w:rPr>
        <w:tab/>
      </w:r>
      <w:r w:rsidR="00B526A7" w:rsidRPr="00725866">
        <w:rPr>
          <w:noProof/>
          <w:lang w:val="en-US"/>
        </w:rPr>
        <w:t xml:space="preserve">provision of replacement play equipment at the five sites at a total </w:t>
      </w:r>
    </w:p>
    <w:p w14:paraId="4A56BD06" w14:textId="77777777" w:rsidR="00725866" w:rsidRPr="00725866" w:rsidRDefault="00725866" w:rsidP="00046688">
      <w:pPr>
        <w:pStyle w:val="1MinRes"/>
        <w:rPr>
          <w:noProof/>
          <w:lang w:val="en-US"/>
        </w:rPr>
      </w:pPr>
      <w:r w:rsidRPr="00725866">
        <w:rPr>
          <w:noProof/>
          <w:lang w:val="en-US"/>
        </w:rPr>
        <w:tab/>
      </w:r>
      <w:r w:rsidRPr="00725866">
        <w:rPr>
          <w:noProof/>
          <w:lang w:val="en-US"/>
        </w:rPr>
        <w:tab/>
      </w:r>
      <w:r w:rsidR="00B526A7" w:rsidRPr="00725866">
        <w:rPr>
          <w:noProof/>
          <w:lang w:val="en-US"/>
        </w:rPr>
        <w:t xml:space="preserve">cost of £63,640. This would include replacement of the Slepe Hall </w:t>
      </w:r>
    </w:p>
    <w:p w14:paraId="7C9E6CE9" w14:textId="77777777" w:rsidR="00B526A7" w:rsidRPr="00725866" w:rsidRDefault="00725866" w:rsidP="00046688">
      <w:pPr>
        <w:pStyle w:val="1MinRes"/>
        <w:rPr>
          <w:noProof/>
          <w:lang w:val="en-US"/>
        </w:rPr>
      </w:pPr>
      <w:r w:rsidRPr="00725866">
        <w:rPr>
          <w:noProof/>
          <w:lang w:val="en-US"/>
        </w:rPr>
        <w:tab/>
      </w:r>
      <w:r w:rsidRPr="00725866">
        <w:rPr>
          <w:noProof/>
          <w:lang w:val="en-US"/>
        </w:rPr>
        <w:tab/>
      </w:r>
      <w:r w:rsidR="00B526A7" w:rsidRPr="00725866">
        <w:rPr>
          <w:noProof/>
          <w:lang w:val="en-US"/>
        </w:rPr>
        <w:t>'Rocker'.</w:t>
      </w:r>
    </w:p>
    <w:p w14:paraId="64C52FC3" w14:textId="77777777" w:rsidR="00725866" w:rsidRPr="00B526A7" w:rsidRDefault="00725866" w:rsidP="00046688">
      <w:pPr>
        <w:pStyle w:val="1MinRes"/>
        <w:rPr>
          <w:rStyle w:val="1MinResChar"/>
          <w:b/>
          <w:noProof/>
        </w:rPr>
      </w:pPr>
    </w:p>
    <w:p w14:paraId="7BC63543" w14:textId="77777777" w:rsidR="00B526A7" w:rsidRPr="00B526A7" w:rsidRDefault="00B526A7" w:rsidP="00B526A7">
      <w:pPr>
        <w:pStyle w:val="1AgeTitle"/>
        <w:spacing w:before="0"/>
        <w:rPr>
          <w:rFonts w:eastAsiaTheme="minorHAnsi"/>
          <w:noProof/>
        </w:rPr>
      </w:pPr>
      <w:r w:rsidRPr="00B526A7">
        <w:rPr>
          <w:rFonts w:eastAsiaTheme="minorHAnsi"/>
          <w:noProof/>
        </w:rPr>
        <w:t>A72.00</w:t>
      </w:r>
      <w:r w:rsidRPr="00B526A7">
        <w:rPr>
          <w:rFonts w:eastAsiaTheme="minorHAnsi"/>
          <w:noProof/>
        </w:rPr>
        <w:tab/>
        <w:t>PUBLIC BODIES (ADMISSION TO MEETINGS) ACT 1960 RE-ADMITTANCE OF THE PRESS AND THE PUBLIC</w:t>
      </w:r>
    </w:p>
    <w:p w14:paraId="7DF63AFB" w14:textId="77777777" w:rsidR="00B526A7" w:rsidRPr="00B526A7" w:rsidRDefault="00B526A7" w:rsidP="00B526A7">
      <w:pPr>
        <w:pStyle w:val="1AgeTitle"/>
        <w:spacing w:before="0"/>
        <w:rPr>
          <w:noProof/>
        </w:rPr>
      </w:pPr>
    </w:p>
    <w:p w14:paraId="6A41A1E6" w14:textId="77777777" w:rsidR="00B526A7" w:rsidRPr="00725866" w:rsidRDefault="00B526A7" w:rsidP="00046688">
      <w:pPr>
        <w:pStyle w:val="1MinRes"/>
        <w:rPr>
          <w:rStyle w:val="1MinResChar"/>
          <w:noProof/>
        </w:rPr>
      </w:pPr>
      <w:r w:rsidRPr="00725866">
        <w:rPr>
          <w:rStyle w:val="1MinResChar"/>
          <w:b/>
          <w:noProof/>
        </w:rPr>
        <w:t>RESOLVED:</w:t>
      </w:r>
      <w:r w:rsidRPr="00B526A7">
        <w:rPr>
          <w:rStyle w:val="1MinResChar"/>
          <w:noProof/>
        </w:rPr>
        <w:tab/>
      </w:r>
      <w:r w:rsidRPr="00725866">
        <w:rPr>
          <w:noProof/>
          <w:lang w:val="en-US"/>
        </w:rPr>
        <w:t xml:space="preserve">that </w:t>
      </w:r>
      <w:r w:rsidRPr="00725866">
        <w:rPr>
          <w:rStyle w:val="1MinResChar"/>
        </w:rPr>
        <w:t>the</w:t>
      </w:r>
      <w:r w:rsidRPr="00725866">
        <w:rPr>
          <w:noProof/>
          <w:lang w:val="en-US"/>
        </w:rPr>
        <w:t xml:space="preserve"> confidential business having been concluded, the Press and the Public be re-admitted to the Meeting.</w:t>
      </w:r>
    </w:p>
    <w:p w14:paraId="72ECD1FD" w14:textId="77777777" w:rsidR="00B526A7" w:rsidRPr="00725866" w:rsidRDefault="00B526A7" w:rsidP="00B526A7">
      <w:pPr>
        <w:spacing w:after="0"/>
        <w:rPr>
          <w:rFonts w:cstheme="minorHAnsi"/>
          <w:noProof/>
          <w:sz w:val="24"/>
          <w:szCs w:val="24"/>
        </w:rPr>
      </w:pPr>
    </w:p>
    <w:p w14:paraId="0240C429" w14:textId="77777777" w:rsidR="00B526A7" w:rsidRDefault="00B526A7" w:rsidP="00B526A7">
      <w:pPr>
        <w:spacing w:after="0"/>
        <w:rPr>
          <w:rFonts w:cstheme="minorHAnsi"/>
          <w:noProof/>
          <w:sz w:val="24"/>
          <w:szCs w:val="24"/>
        </w:rPr>
      </w:pPr>
    </w:p>
    <w:p w14:paraId="09B20614" w14:textId="77777777" w:rsidR="00725866" w:rsidRDefault="00725866" w:rsidP="00B526A7">
      <w:pPr>
        <w:spacing w:after="0"/>
        <w:rPr>
          <w:rFonts w:cstheme="minorHAnsi"/>
          <w:noProof/>
          <w:sz w:val="24"/>
          <w:szCs w:val="24"/>
        </w:rPr>
      </w:pPr>
    </w:p>
    <w:p w14:paraId="0D9FF50D" w14:textId="77777777" w:rsidR="00725866" w:rsidRDefault="00725866" w:rsidP="00B526A7">
      <w:pPr>
        <w:spacing w:after="0"/>
        <w:rPr>
          <w:rFonts w:cstheme="minorHAnsi"/>
          <w:noProof/>
          <w:sz w:val="24"/>
          <w:szCs w:val="24"/>
        </w:rPr>
      </w:pPr>
    </w:p>
    <w:p w14:paraId="4C88BEA4" w14:textId="77777777" w:rsidR="00725866" w:rsidRDefault="00725866" w:rsidP="00B526A7">
      <w:pPr>
        <w:spacing w:after="0"/>
        <w:rPr>
          <w:rFonts w:cstheme="minorHAnsi"/>
          <w:noProof/>
          <w:sz w:val="24"/>
          <w:szCs w:val="24"/>
        </w:rPr>
      </w:pPr>
    </w:p>
    <w:p w14:paraId="35067CBF" w14:textId="77777777" w:rsidR="00725866" w:rsidRDefault="00725866" w:rsidP="00B526A7">
      <w:pPr>
        <w:spacing w:after="0"/>
        <w:rPr>
          <w:rFonts w:cstheme="minorHAnsi"/>
          <w:noProof/>
          <w:sz w:val="24"/>
          <w:szCs w:val="24"/>
        </w:rPr>
      </w:pPr>
    </w:p>
    <w:p w14:paraId="54EC8167" w14:textId="77777777" w:rsidR="00725866" w:rsidRPr="00B526A7" w:rsidRDefault="00725866" w:rsidP="00B526A7">
      <w:pPr>
        <w:spacing w:after="0"/>
        <w:rPr>
          <w:rFonts w:cstheme="minorHAnsi"/>
          <w:noProof/>
          <w:sz w:val="24"/>
          <w:szCs w:val="24"/>
        </w:rPr>
      </w:pPr>
    </w:p>
    <w:p w14:paraId="102D3A57" w14:textId="77777777" w:rsidR="00B526A7" w:rsidRPr="00B526A7" w:rsidRDefault="00B526A7" w:rsidP="00B526A7">
      <w:pPr>
        <w:spacing w:after="0"/>
        <w:rPr>
          <w:rFonts w:eastAsia="Times New Roman" w:cstheme="minorHAnsi"/>
          <w:sz w:val="24"/>
          <w:szCs w:val="24"/>
          <w:lang w:eastAsia="en-GB"/>
        </w:rPr>
      </w:pPr>
    </w:p>
    <w:p w14:paraId="09368F7A" w14:textId="3F7A659E" w:rsidR="00B526A7" w:rsidRPr="00B526A7" w:rsidRDefault="00B526A7" w:rsidP="00853700">
      <w:pPr>
        <w:spacing w:after="0"/>
        <w:ind w:left="556" w:firstLine="720"/>
        <w:jc w:val="both"/>
        <w:rPr>
          <w:rFonts w:cstheme="minorHAnsi"/>
          <w:sz w:val="24"/>
          <w:szCs w:val="24"/>
        </w:rPr>
        <w:sectPr w:rsidR="00B526A7" w:rsidRPr="00B526A7" w:rsidSect="00B526A7">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B526A7">
        <w:rPr>
          <w:rFonts w:eastAsia="Times New Roman" w:cstheme="minorHAnsi"/>
          <w:sz w:val="24"/>
          <w:szCs w:val="24"/>
          <w:lang w:eastAsia="en-GB"/>
        </w:rPr>
        <w:t>Chairman:</w:t>
      </w:r>
      <w:r w:rsidRPr="00B526A7">
        <w:rPr>
          <w:rFonts w:eastAsia="Times New Roman" w:cstheme="minorHAnsi"/>
          <w:sz w:val="24"/>
          <w:szCs w:val="24"/>
          <w:lang w:eastAsia="en-GB"/>
        </w:rPr>
        <w:tab/>
      </w:r>
      <w:r w:rsidRPr="00B526A7">
        <w:rPr>
          <w:rFonts w:eastAsia="Times New Roman" w:cstheme="minorHAnsi"/>
          <w:sz w:val="24"/>
          <w:szCs w:val="24"/>
          <w:lang w:eastAsia="en-GB"/>
        </w:rPr>
        <w:tab/>
      </w:r>
      <w:r w:rsidRPr="00B526A7">
        <w:rPr>
          <w:rFonts w:eastAsia="Times New Roman" w:cstheme="minorHAnsi"/>
          <w:sz w:val="24"/>
          <w:szCs w:val="24"/>
          <w:lang w:eastAsia="en-GB"/>
        </w:rPr>
        <w:tab/>
      </w:r>
      <w:r w:rsidRPr="00B526A7">
        <w:rPr>
          <w:rFonts w:eastAsia="Times New Roman" w:cstheme="minorHAnsi"/>
          <w:sz w:val="24"/>
          <w:szCs w:val="24"/>
          <w:lang w:eastAsia="en-GB"/>
        </w:rPr>
        <w:tab/>
      </w:r>
      <w:r w:rsidRPr="00B526A7">
        <w:rPr>
          <w:rFonts w:eastAsia="Times New Roman" w:cstheme="minorHAnsi"/>
          <w:sz w:val="24"/>
          <w:szCs w:val="24"/>
          <w:lang w:eastAsia="en-GB"/>
        </w:rPr>
        <w:tab/>
      </w:r>
      <w:r w:rsidRPr="00B526A7">
        <w:rPr>
          <w:rFonts w:eastAsia="Times New Roman" w:cstheme="minorHAnsi"/>
          <w:sz w:val="24"/>
          <w:szCs w:val="24"/>
          <w:lang w:eastAsia="en-GB"/>
        </w:rPr>
        <w:tab/>
      </w:r>
      <w:r w:rsidRPr="00B526A7">
        <w:rPr>
          <w:rFonts w:eastAsia="Times New Roman" w:cstheme="minorHAnsi"/>
          <w:sz w:val="24"/>
          <w:szCs w:val="24"/>
          <w:lang w:eastAsia="en-GB"/>
        </w:rPr>
        <w:tab/>
        <w:t>Date:</w:t>
      </w:r>
      <w:r w:rsidRPr="00B526A7">
        <w:rPr>
          <w:rFonts w:eastAsia="Times New Roman" w:cstheme="minorHAnsi"/>
          <w:sz w:val="24"/>
          <w:szCs w:val="24"/>
          <w:lang w:eastAsia="en-GB"/>
        </w:rPr>
        <w:tab/>
      </w:r>
      <w:r w:rsidR="00725866">
        <w:rPr>
          <w:rFonts w:eastAsia="Times New Roman" w:cstheme="minorHAnsi"/>
          <w:sz w:val="24"/>
          <w:szCs w:val="24"/>
          <w:lang w:eastAsia="en-GB"/>
        </w:rPr>
        <w:t>27 March 2019</w:t>
      </w:r>
      <w:bookmarkStart w:id="0" w:name="_GoBack"/>
      <w:bookmarkEnd w:id="0"/>
    </w:p>
    <w:p w14:paraId="0D2AE309" w14:textId="77777777" w:rsidR="00B526A7" w:rsidRPr="00B526A7" w:rsidRDefault="00B526A7" w:rsidP="00B526A7">
      <w:pPr>
        <w:spacing w:after="0"/>
        <w:rPr>
          <w:rFonts w:cstheme="minorHAnsi"/>
          <w:sz w:val="24"/>
          <w:szCs w:val="24"/>
        </w:rPr>
      </w:pPr>
    </w:p>
    <w:sectPr w:rsidR="00B526A7" w:rsidRPr="00B526A7" w:rsidSect="00B526A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773E" w14:textId="77777777" w:rsidR="00B526A7" w:rsidRDefault="00B526A7">
      <w:pPr>
        <w:spacing w:after="0"/>
      </w:pPr>
      <w:r>
        <w:separator/>
      </w:r>
    </w:p>
  </w:endnote>
  <w:endnote w:type="continuationSeparator" w:id="0">
    <w:p w14:paraId="41FF1189" w14:textId="77777777" w:rsidR="00B526A7" w:rsidRDefault="00B52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69C0" w14:textId="77777777" w:rsidR="00B526A7" w:rsidRDefault="00B526A7" w:rsidP="00871359">
    <w:pPr>
      <w:pStyle w:val="Footer"/>
      <w:ind w:left="1134" w:right="991"/>
      <w:jc w:val="center"/>
    </w:pPr>
    <w:r>
      <w:rPr>
        <w:noProof/>
        <w:lang w:eastAsia="en-GB"/>
      </w:rPr>
      <mc:AlternateContent>
        <mc:Choice Requires="wps">
          <w:drawing>
            <wp:anchor distT="45720" distB="45720" distL="114300" distR="114300" simplePos="0" relativeHeight="251658752" behindDoc="0" locked="0" layoutInCell="1" allowOverlap="1" wp14:anchorId="5D90F5DE" wp14:editId="1D353C6A">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E883DFA" w14:textId="77777777" w:rsidR="00B526A7" w:rsidRPr="00C54296" w:rsidRDefault="00B526A7"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0F5DE" id="_x0000_t202" coordsize="21600,21600" o:spt="202" path="m,l,21600r21600,l21600,xe">
              <v:stroke joinstyle="miter"/>
              <v:path gradientshapeok="t" o:connecttype="rect"/>
            </v:shapetype>
            <v:shape id="Text Box 1" o:spid="_x0000_s1026" type="#_x0000_t202" alt="Title: Chairman's initials box - Description: Used to approve final versions" style="position:absolute;left:0;text-align:left;margin-left:6.15pt;margin-top:736.65pt;width:43.55pt;height:44.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4E883DFA" w14:textId="77777777" w:rsidR="00B526A7" w:rsidRPr="00C54296" w:rsidRDefault="00B526A7"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ADF5" w14:textId="77777777" w:rsidR="00B526A7" w:rsidRDefault="00B526A7"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7728" behindDoc="0" locked="0" layoutInCell="1" allowOverlap="1" wp14:anchorId="1E5B5E2A" wp14:editId="323838D1">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842180E" w14:textId="77777777" w:rsidR="00B526A7" w:rsidRPr="00C54296" w:rsidRDefault="00B526A7"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B5E2A" id="_x0000_t202" coordsize="21600,21600" o:spt="202" path="m,l,21600r21600,l21600,xe">
              <v:stroke joinstyle="miter"/>
              <v:path gradientshapeok="t" o:connecttype="rect"/>
            </v:shapetype>
            <v:shape id="Text Box 2" o:spid="_x0000_s1027" type="#_x0000_t202" alt="Title: Chairman's initials box - Description: Used to approve final versions" style="position:absolute;left:0;text-align:left;margin-left:496.65pt;margin-top:-31.75pt;width:43.55pt;height:44.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3842180E" w14:textId="77777777" w:rsidR="00B526A7" w:rsidRPr="00C54296" w:rsidRDefault="00B526A7"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7287"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56704" behindDoc="0" locked="0" layoutInCell="1" allowOverlap="1" wp14:anchorId="3CD36713" wp14:editId="152611FB">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5A3093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36713" id="_x0000_t202" coordsize="21600,21600" o:spt="202" path="m,l,21600r21600,l21600,xe">
              <v:stroke joinstyle="miter"/>
              <v:path gradientshapeok="t" o:connecttype="rect"/>
            </v:shapetype>
            <v:shape id="_x0000_s1028" type="#_x0000_t202" alt="Title: Chairman's initials box - Description: Used to approve final versions" style="position:absolute;left:0;text-align:left;margin-left:6.15pt;margin-top:736.65pt;width:43.55pt;height:44.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05A3093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166B"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5680" behindDoc="0" locked="0" layoutInCell="1" allowOverlap="1" wp14:anchorId="708C87FF" wp14:editId="5A4A3C38">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8F76ED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C87FF"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496.65pt;margin-top:-31.75pt;width:43.55pt;height:44.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28F76ED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15B3"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93EF" w14:textId="77777777" w:rsidR="00B526A7" w:rsidRDefault="00B526A7">
      <w:pPr>
        <w:spacing w:after="0"/>
      </w:pPr>
      <w:r>
        <w:separator/>
      </w:r>
    </w:p>
  </w:footnote>
  <w:footnote w:type="continuationSeparator" w:id="0">
    <w:p w14:paraId="0BB7BDC0" w14:textId="77777777" w:rsidR="00B526A7" w:rsidRDefault="00B526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D3C8" w14:textId="4100EE6D" w:rsidR="00B526A7" w:rsidRDefault="00B526A7"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94C1" w14:textId="77883FB5" w:rsidR="00B526A7" w:rsidRPr="008775A3" w:rsidRDefault="00B526A7"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AD41" w14:textId="77777777" w:rsidR="00B526A7" w:rsidRDefault="00853700">
    <w:pPr>
      <w:pStyle w:val="Header"/>
    </w:pPr>
    <w:r>
      <w:rPr>
        <w:noProof/>
      </w:rPr>
      <w:pict w14:anchorId="31E86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292F" w14:textId="7942D1BC" w:rsidR="007C7385" w:rsidRDefault="005304FA" w:rsidP="007C7385">
    <w:pPr>
      <w:pStyle w:val="Header"/>
      <w:tabs>
        <w:tab w:val="clear" w:pos="4513"/>
        <w:tab w:val="clear" w:pos="9026"/>
        <w:tab w:val="center" w:pos="5387"/>
        <w:tab w:val="right" w:pos="10989"/>
      </w:tabs>
      <w:ind w:left="70" w:right="-143"/>
    </w:pPr>
    <w:r>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6336" w14:textId="13750BF1"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B500" w14:textId="500209E7"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46688"/>
    <w:rsid w:val="000A3D38"/>
    <w:rsid w:val="00116D00"/>
    <w:rsid w:val="001476C0"/>
    <w:rsid w:val="00320736"/>
    <w:rsid w:val="0037543A"/>
    <w:rsid w:val="0038443B"/>
    <w:rsid w:val="003C4941"/>
    <w:rsid w:val="00447064"/>
    <w:rsid w:val="004769A8"/>
    <w:rsid w:val="005304FA"/>
    <w:rsid w:val="005C458A"/>
    <w:rsid w:val="005E7C4A"/>
    <w:rsid w:val="006F3C92"/>
    <w:rsid w:val="00725866"/>
    <w:rsid w:val="00741F4A"/>
    <w:rsid w:val="00742E1F"/>
    <w:rsid w:val="00744A2B"/>
    <w:rsid w:val="007C7385"/>
    <w:rsid w:val="007D43C3"/>
    <w:rsid w:val="007F6700"/>
    <w:rsid w:val="00822159"/>
    <w:rsid w:val="00830409"/>
    <w:rsid w:val="00853700"/>
    <w:rsid w:val="00854C7D"/>
    <w:rsid w:val="0085722B"/>
    <w:rsid w:val="00871359"/>
    <w:rsid w:val="0088104D"/>
    <w:rsid w:val="009A38D7"/>
    <w:rsid w:val="009E07B8"/>
    <w:rsid w:val="009F2132"/>
    <w:rsid w:val="00A27931"/>
    <w:rsid w:val="00A56675"/>
    <w:rsid w:val="00A57A81"/>
    <w:rsid w:val="00AA243D"/>
    <w:rsid w:val="00AD1F44"/>
    <w:rsid w:val="00AE36BC"/>
    <w:rsid w:val="00B44622"/>
    <w:rsid w:val="00B526A7"/>
    <w:rsid w:val="00B97B95"/>
    <w:rsid w:val="00BF6800"/>
    <w:rsid w:val="00D115ED"/>
    <w:rsid w:val="00DC1FDB"/>
    <w:rsid w:val="00EF5185"/>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2E253B"/>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5B30-01A4-4082-9776-4B7F277C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17</cp:revision>
  <cp:lastPrinted>2019-03-11T14:12:00Z</cp:lastPrinted>
  <dcterms:created xsi:type="dcterms:W3CDTF">2019-03-04T11:11:00Z</dcterms:created>
  <dcterms:modified xsi:type="dcterms:W3CDTF">2019-03-11T14:13:00Z</dcterms:modified>
</cp:coreProperties>
</file>