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554E2" w14:textId="77777777" w:rsidR="00D1015E" w:rsidRPr="005C38DC" w:rsidRDefault="00D1015E" w:rsidP="00D1015E">
      <w:pPr>
        <w:spacing w:after="0"/>
        <w:jc w:val="both"/>
        <w:rPr>
          <w:rFonts w:eastAsia="Times New Roman" w:cstheme="minorHAnsi"/>
          <w:b/>
          <w:sz w:val="24"/>
          <w:szCs w:val="24"/>
          <w:lang w:eastAsia="en-GB"/>
        </w:rPr>
      </w:pPr>
      <w:r w:rsidRPr="005C38DC">
        <w:rPr>
          <w:rFonts w:eastAsia="Times New Roman" w:cstheme="minorHAnsi"/>
          <w:b/>
          <w:sz w:val="24"/>
          <w:szCs w:val="24"/>
        </w:rPr>
        <w:t xml:space="preserve">Minutes of the Meeting of the </w:t>
      </w:r>
      <w:r w:rsidRPr="005C38DC">
        <w:rPr>
          <w:rFonts w:eastAsia="Times New Roman" w:cstheme="minorHAnsi"/>
          <w:b/>
          <w:noProof/>
          <w:sz w:val="24"/>
          <w:szCs w:val="24"/>
        </w:rPr>
        <w:t>Planning Committee</w:t>
      </w:r>
      <w:r w:rsidRPr="005C38DC">
        <w:rPr>
          <w:rFonts w:eastAsia="Times New Roman" w:cstheme="minorHAnsi"/>
          <w:b/>
          <w:sz w:val="24"/>
          <w:szCs w:val="24"/>
        </w:rPr>
        <w:t xml:space="preserve"> of St Ives Town Council </w:t>
      </w:r>
    </w:p>
    <w:p w14:paraId="7E4634F8" w14:textId="77777777" w:rsidR="00D1015E" w:rsidRPr="005C38DC" w:rsidRDefault="00D1015E" w:rsidP="00D1015E">
      <w:pPr>
        <w:spacing w:after="0"/>
        <w:rPr>
          <w:rFonts w:eastAsia="Times New Roman" w:cstheme="minorHAnsi"/>
          <w:b/>
          <w:sz w:val="24"/>
          <w:szCs w:val="24"/>
          <w:lang w:eastAsia="en-GB"/>
        </w:rPr>
      </w:pPr>
      <w:r w:rsidRPr="005C38DC">
        <w:rPr>
          <w:rFonts w:eastAsia="Times New Roman" w:cstheme="minorHAnsi"/>
          <w:b/>
          <w:sz w:val="24"/>
          <w:szCs w:val="24"/>
          <w:lang w:eastAsia="en-GB"/>
        </w:rPr>
        <w:t xml:space="preserve">held at the Town Hall St Ives on </w:t>
      </w:r>
      <w:r w:rsidRPr="005C38DC">
        <w:rPr>
          <w:rFonts w:eastAsia="Times New Roman" w:cstheme="minorHAnsi"/>
          <w:b/>
          <w:noProof/>
          <w:sz w:val="24"/>
          <w:szCs w:val="24"/>
          <w:lang w:val="en-US"/>
        </w:rPr>
        <w:t>Wednesday 27 February 2019</w:t>
      </w:r>
    </w:p>
    <w:p w14:paraId="666B0A3F" w14:textId="77777777" w:rsidR="00D1015E" w:rsidRPr="00BD5D06" w:rsidRDefault="00D1015E" w:rsidP="00D1015E">
      <w:pPr>
        <w:spacing w:after="0"/>
        <w:rPr>
          <w:rFonts w:eastAsia="Times New Roman" w:cstheme="minorHAnsi"/>
          <w:sz w:val="24"/>
          <w:szCs w:val="24"/>
          <w:lang w:eastAsia="en-GB"/>
        </w:rPr>
      </w:pPr>
    </w:p>
    <w:p w14:paraId="33751257" w14:textId="77777777" w:rsidR="00D1015E" w:rsidRPr="005C38DC" w:rsidRDefault="00D1015E" w:rsidP="00D1015E">
      <w:pPr>
        <w:tabs>
          <w:tab w:val="left" w:pos="2694"/>
        </w:tabs>
        <w:spacing w:after="0"/>
        <w:rPr>
          <w:rFonts w:eastAsia="Times New Roman" w:cstheme="minorHAnsi"/>
          <w:b/>
          <w:sz w:val="24"/>
          <w:szCs w:val="24"/>
          <w:lang w:eastAsia="en-GB"/>
        </w:rPr>
      </w:pPr>
      <w:r w:rsidRPr="005C38DC">
        <w:rPr>
          <w:rFonts w:eastAsia="Times New Roman" w:cstheme="minorHAnsi"/>
          <w:b/>
          <w:sz w:val="24"/>
          <w:szCs w:val="24"/>
          <w:lang w:eastAsia="en-GB"/>
        </w:rPr>
        <w:t>Present:</w:t>
      </w:r>
    </w:p>
    <w:p w14:paraId="2D4D6C52" w14:textId="77777777" w:rsidR="00D1015E" w:rsidRPr="00BD5D06" w:rsidRDefault="00D1015E" w:rsidP="00D1015E">
      <w:pPr>
        <w:tabs>
          <w:tab w:val="left" w:pos="2694"/>
        </w:tabs>
        <w:spacing w:after="0"/>
        <w:rPr>
          <w:rFonts w:eastAsia="Times New Roman" w:cstheme="minorHAnsi"/>
          <w:noProof/>
          <w:sz w:val="24"/>
          <w:szCs w:val="24"/>
          <w:lang w:eastAsia="en-GB"/>
        </w:rPr>
      </w:pPr>
      <w:r w:rsidRPr="00BD5D06">
        <w:rPr>
          <w:rFonts w:eastAsia="Times New Roman" w:cstheme="minorHAnsi"/>
          <w:noProof/>
          <w:sz w:val="24"/>
          <w:szCs w:val="24"/>
          <w:lang w:eastAsia="en-GB"/>
        </w:rPr>
        <w:t>Chairman:</w:t>
      </w:r>
      <w:r w:rsidRPr="00BD5D06">
        <w:rPr>
          <w:rFonts w:eastAsia="Times New Roman" w:cstheme="minorHAnsi"/>
          <w:sz w:val="24"/>
          <w:szCs w:val="24"/>
          <w:lang w:eastAsia="en-GB"/>
        </w:rPr>
        <w:tab/>
      </w:r>
      <w:r w:rsidR="0098512D" w:rsidRPr="00BD5D06">
        <w:rPr>
          <w:rFonts w:eastAsia="Times New Roman" w:cstheme="minorHAnsi"/>
          <w:noProof/>
          <w:sz w:val="24"/>
          <w:szCs w:val="24"/>
          <w:lang w:eastAsia="en-GB"/>
        </w:rPr>
        <w:t>Councillor N Dibben</w:t>
      </w:r>
    </w:p>
    <w:p w14:paraId="0E416207" w14:textId="77777777" w:rsidR="0098512D" w:rsidRPr="00BD5D06" w:rsidRDefault="0098512D" w:rsidP="00D1015E">
      <w:pPr>
        <w:tabs>
          <w:tab w:val="left" w:pos="2694"/>
        </w:tabs>
        <w:spacing w:after="0"/>
        <w:rPr>
          <w:rFonts w:eastAsia="Times New Roman" w:cstheme="minorHAnsi"/>
          <w:sz w:val="24"/>
          <w:szCs w:val="24"/>
          <w:lang w:eastAsia="en-GB"/>
        </w:rPr>
      </w:pPr>
    </w:p>
    <w:p w14:paraId="7D5A7105" w14:textId="77777777" w:rsidR="00D1015E" w:rsidRPr="00BD5D06" w:rsidRDefault="00D1015E" w:rsidP="00D1015E">
      <w:pPr>
        <w:tabs>
          <w:tab w:val="left" w:pos="2694"/>
        </w:tabs>
        <w:spacing w:after="0"/>
        <w:rPr>
          <w:rFonts w:eastAsia="Times New Roman" w:cstheme="minorHAnsi"/>
          <w:noProof/>
          <w:sz w:val="24"/>
          <w:szCs w:val="24"/>
          <w:lang w:eastAsia="en-GB"/>
        </w:rPr>
      </w:pPr>
      <w:r w:rsidRPr="00BD5D06">
        <w:rPr>
          <w:rFonts w:eastAsia="Times New Roman" w:cstheme="minorHAnsi"/>
          <w:noProof/>
          <w:sz w:val="24"/>
          <w:szCs w:val="24"/>
          <w:lang w:eastAsia="en-GB"/>
        </w:rPr>
        <w:t>Vice-Chairman:</w:t>
      </w:r>
      <w:r w:rsidRPr="00BD5D06">
        <w:rPr>
          <w:rFonts w:eastAsia="Times New Roman" w:cstheme="minorHAnsi"/>
          <w:sz w:val="24"/>
          <w:szCs w:val="24"/>
          <w:lang w:eastAsia="en-GB"/>
        </w:rPr>
        <w:tab/>
      </w:r>
      <w:r w:rsidR="0098512D" w:rsidRPr="00BD5D06">
        <w:rPr>
          <w:rFonts w:eastAsia="Times New Roman" w:cstheme="minorHAnsi"/>
          <w:noProof/>
          <w:sz w:val="24"/>
          <w:szCs w:val="24"/>
          <w:lang w:eastAsia="en-GB"/>
        </w:rPr>
        <w:t>Councillor D Rowe</w:t>
      </w:r>
    </w:p>
    <w:p w14:paraId="11AEBBCA" w14:textId="77777777" w:rsidR="0098512D" w:rsidRPr="00BD5D06" w:rsidRDefault="0098512D" w:rsidP="00D1015E">
      <w:pPr>
        <w:tabs>
          <w:tab w:val="left" w:pos="2694"/>
        </w:tabs>
        <w:spacing w:after="0"/>
        <w:rPr>
          <w:rFonts w:eastAsia="Times New Roman" w:cstheme="minorHAnsi"/>
          <w:sz w:val="24"/>
          <w:szCs w:val="24"/>
          <w:lang w:eastAsia="en-GB"/>
        </w:rPr>
      </w:pPr>
    </w:p>
    <w:p w14:paraId="7766E84E" w14:textId="77777777" w:rsidR="00D1015E" w:rsidRPr="00BD5D06" w:rsidRDefault="00D1015E" w:rsidP="00D1015E">
      <w:pPr>
        <w:tabs>
          <w:tab w:val="left" w:pos="2694"/>
        </w:tabs>
        <w:spacing w:after="0"/>
        <w:ind w:left="2694" w:hanging="2694"/>
        <w:rPr>
          <w:rFonts w:eastAsia="Times New Roman" w:cstheme="minorHAnsi"/>
          <w:sz w:val="24"/>
          <w:szCs w:val="24"/>
          <w:lang w:eastAsia="en-GB"/>
        </w:rPr>
      </w:pPr>
      <w:r w:rsidRPr="00BD5D06">
        <w:rPr>
          <w:rFonts w:eastAsia="Times New Roman" w:cstheme="minorHAnsi"/>
          <w:sz w:val="24"/>
          <w:szCs w:val="24"/>
          <w:lang w:eastAsia="en-GB"/>
        </w:rPr>
        <w:t>Councillors:</w:t>
      </w:r>
      <w:r w:rsidRPr="00BD5D06">
        <w:rPr>
          <w:rFonts w:eastAsia="Times New Roman" w:cstheme="minorHAnsi"/>
          <w:sz w:val="24"/>
          <w:szCs w:val="24"/>
          <w:lang w:eastAsia="en-GB"/>
        </w:rPr>
        <w:tab/>
      </w:r>
      <w:r w:rsidR="0098512D" w:rsidRPr="00BD5D06">
        <w:rPr>
          <w:rFonts w:eastAsia="Times New Roman" w:cstheme="minorHAnsi"/>
          <w:sz w:val="24"/>
          <w:szCs w:val="24"/>
          <w:lang w:eastAsia="en-GB"/>
        </w:rPr>
        <w:t>P Hussain, J Tiddy</w:t>
      </w:r>
    </w:p>
    <w:p w14:paraId="41EAF3D1" w14:textId="77777777" w:rsidR="0098512D" w:rsidRPr="005C38DC" w:rsidRDefault="0098512D" w:rsidP="00D1015E">
      <w:pPr>
        <w:tabs>
          <w:tab w:val="left" w:pos="2694"/>
        </w:tabs>
        <w:spacing w:after="0"/>
        <w:ind w:left="2694" w:hanging="2694"/>
        <w:rPr>
          <w:rFonts w:eastAsia="Times New Roman" w:cstheme="minorHAnsi"/>
          <w:b/>
          <w:sz w:val="24"/>
          <w:szCs w:val="24"/>
          <w:lang w:eastAsia="en-GB"/>
        </w:rPr>
      </w:pPr>
    </w:p>
    <w:p w14:paraId="6D987FF3" w14:textId="77777777" w:rsidR="0098512D" w:rsidRPr="005C38DC" w:rsidRDefault="00D1015E" w:rsidP="00D1015E">
      <w:pPr>
        <w:tabs>
          <w:tab w:val="left" w:pos="2694"/>
        </w:tabs>
        <w:spacing w:after="0"/>
        <w:rPr>
          <w:rFonts w:eastAsia="Times New Roman" w:cstheme="minorHAnsi"/>
          <w:b/>
          <w:sz w:val="24"/>
          <w:szCs w:val="24"/>
          <w:lang w:eastAsia="en-GB"/>
        </w:rPr>
      </w:pPr>
      <w:r w:rsidRPr="005C38DC">
        <w:rPr>
          <w:rFonts w:eastAsia="Times New Roman" w:cstheme="minorHAnsi"/>
          <w:b/>
          <w:sz w:val="24"/>
          <w:szCs w:val="24"/>
          <w:lang w:eastAsia="en-GB"/>
        </w:rPr>
        <w:t>In attendance:</w:t>
      </w:r>
    </w:p>
    <w:p w14:paraId="0E71841E" w14:textId="77777777" w:rsidR="0098512D" w:rsidRPr="00BD5D06" w:rsidRDefault="0098512D" w:rsidP="00D1015E">
      <w:pPr>
        <w:tabs>
          <w:tab w:val="left" w:pos="2694"/>
        </w:tabs>
        <w:spacing w:after="0"/>
        <w:rPr>
          <w:rFonts w:eastAsia="Times New Roman" w:cstheme="minorHAnsi"/>
          <w:sz w:val="24"/>
          <w:szCs w:val="24"/>
          <w:lang w:eastAsia="en-GB"/>
        </w:rPr>
      </w:pPr>
      <w:r w:rsidRPr="00BD5D06">
        <w:rPr>
          <w:rFonts w:eastAsia="Times New Roman" w:cstheme="minorHAnsi"/>
          <w:sz w:val="24"/>
          <w:szCs w:val="24"/>
          <w:lang w:eastAsia="en-GB"/>
        </w:rPr>
        <w:t>Amenities Manager:</w:t>
      </w:r>
      <w:r w:rsidRPr="00BD5D06">
        <w:rPr>
          <w:rFonts w:eastAsia="Times New Roman" w:cstheme="minorHAnsi"/>
          <w:sz w:val="24"/>
          <w:szCs w:val="24"/>
          <w:lang w:eastAsia="en-GB"/>
        </w:rPr>
        <w:tab/>
        <w:t>C Allison</w:t>
      </w:r>
    </w:p>
    <w:p w14:paraId="33E629AC" w14:textId="77777777" w:rsidR="00D1015E" w:rsidRPr="00BD5D06" w:rsidRDefault="00D1015E" w:rsidP="00D1015E">
      <w:pPr>
        <w:tabs>
          <w:tab w:val="left" w:pos="2694"/>
        </w:tabs>
        <w:spacing w:after="0"/>
        <w:rPr>
          <w:rFonts w:eastAsia="Times New Roman" w:cstheme="minorHAnsi"/>
          <w:sz w:val="24"/>
          <w:szCs w:val="24"/>
          <w:lang w:eastAsia="en-GB"/>
        </w:rPr>
      </w:pPr>
      <w:r w:rsidRPr="00BD5D06">
        <w:rPr>
          <w:rFonts w:eastAsia="Times New Roman" w:cstheme="minorHAnsi"/>
          <w:sz w:val="24"/>
          <w:szCs w:val="24"/>
          <w:lang w:eastAsia="en-GB"/>
        </w:rPr>
        <w:tab/>
      </w:r>
    </w:p>
    <w:p w14:paraId="1FD97CDC" w14:textId="77777777" w:rsidR="00BD5D06" w:rsidRPr="00BD5D06" w:rsidRDefault="00BD5D06" w:rsidP="00D1015E">
      <w:pPr>
        <w:tabs>
          <w:tab w:val="left" w:pos="2694"/>
        </w:tabs>
        <w:spacing w:after="0"/>
        <w:rPr>
          <w:rFonts w:eastAsia="Times New Roman" w:cstheme="minorHAnsi"/>
          <w:sz w:val="24"/>
          <w:szCs w:val="24"/>
          <w:lang w:eastAsia="en-GB"/>
        </w:rPr>
      </w:pPr>
    </w:p>
    <w:p w14:paraId="7597C16F" w14:textId="77777777" w:rsidR="00D1015E" w:rsidRPr="005C38DC" w:rsidRDefault="00D1015E" w:rsidP="00D1015E">
      <w:pPr>
        <w:pStyle w:val="1AgeTitle"/>
        <w:spacing w:before="0"/>
        <w:rPr>
          <w:rFonts w:eastAsiaTheme="minorHAnsi"/>
          <w:noProof/>
        </w:rPr>
      </w:pPr>
      <w:r w:rsidRPr="005C38DC">
        <w:rPr>
          <w:rFonts w:eastAsiaTheme="minorHAnsi"/>
          <w:noProof/>
        </w:rPr>
        <w:t>PL133.00</w:t>
      </w:r>
      <w:r w:rsidRPr="005C38DC">
        <w:rPr>
          <w:rFonts w:eastAsiaTheme="minorHAnsi"/>
          <w:noProof/>
        </w:rPr>
        <w:tab/>
        <w:t>APOLOGIES FOR ABSENCE</w:t>
      </w:r>
    </w:p>
    <w:p w14:paraId="59E4C465" w14:textId="77777777" w:rsidR="00D1015E" w:rsidRDefault="00D1015E" w:rsidP="00BD5D06">
      <w:pPr>
        <w:pStyle w:val="1Agetext"/>
        <w:rPr>
          <w:rStyle w:val="1AgetextChar"/>
          <w:noProof/>
        </w:rPr>
      </w:pPr>
      <w:r w:rsidRPr="00BD5D06">
        <w:rPr>
          <w:rStyle w:val="1AgetextChar"/>
          <w:noProof/>
        </w:rPr>
        <w:t>Apologies for absence were received from Councillors J Davies and R Bellamy (both had HDC commitment) and from Councillor T Drye (civic commitment).</w:t>
      </w:r>
    </w:p>
    <w:p w14:paraId="384F474F" w14:textId="77777777" w:rsidR="005C38DC" w:rsidRPr="00BD5D06" w:rsidRDefault="005C38DC" w:rsidP="00BD5D06">
      <w:pPr>
        <w:pStyle w:val="1Agetext"/>
        <w:rPr>
          <w:noProof/>
        </w:rPr>
      </w:pPr>
    </w:p>
    <w:p w14:paraId="546F7BC3" w14:textId="77777777" w:rsidR="00D1015E" w:rsidRPr="00BC6681" w:rsidRDefault="00D1015E" w:rsidP="00D1015E">
      <w:pPr>
        <w:pStyle w:val="1AgeTitle"/>
        <w:spacing w:before="0"/>
        <w:rPr>
          <w:rFonts w:eastAsiaTheme="minorHAnsi"/>
          <w:noProof/>
        </w:rPr>
      </w:pPr>
      <w:r w:rsidRPr="00BC6681">
        <w:rPr>
          <w:rFonts w:eastAsiaTheme="minorHAnsi"/>
          <w:noProof/>
        </w:rPr>
        <w:t>PL134.00</w:t>
      </w:r>
      <w:r w:rsidRPr="00BC6681">
        <w:rPr>
          <w:rFonts w:eastAsiaTheme="minorHAnsi"/>
          <w:noProof/>
        </w:rPr>
        <w:tab/>
        <w:t>DECLARATIONS OF INTEREST</w:t>
      </w:r>
    </w:p>
    <w:p w14:paraId="53EBCE6A" w14:textId="77777777" w:rsidR="00D1015E" w:rsidRPr="00BD5D06" w:rsidRDefault="00D1015E" w:rsidP="00D1015E">
      <w:pPr>
        <w:pStyle w:val="1Agetext"/>
        <w:rPr>
          <w:rStyle w:val="1AgetextChar"/>
          <w:noProof/>
        </w:rPr>
      </w:pPr>
      <w:r w:rsidRPr="00BC6681">
        <w:rPr>
          <w:rStyle w:val="1AgetextChar"/>
          <w:b/>
          <w:noProof/>
        </w:rPr>
        <w:t>Application 19/00265/TREE - Councillor J Tiddy</w:t>
      </w:r>
      <w:r w:rsidRPr="00BD5D06">
        <w:rPr>
          <w:rStyle w:val="1AgetextChar"/>
          <w:noProof/>
        </w:rPr>
        <w:t xml:space="preserve"> - Non pecuniary interest as an acquaintance of the applicant.</w:t>
      </w:r>
    </w:p>
    <w:p w14:paraId="185AABE6" w14:textId="77777777" w:rsidR="00D1015E" w:rsidRPr="00BD5D06" w:rsidRDefault="00D1015E" w:rsidP="00D1015E">
      <w:pPr>
        <w:pStyle w:val="1Agetext"/>
        <w:rPr>
          <w:rStyle w:val="1AgetextChar"/>
          <w:noProof/>
        </w:rPr>
      </w:pPr>
      <w:r w:rsidRPr="00BC6681">
        <w:rPr>
          <w:rStyle w:val="1AgetextChar"/>
          <w:b/>
          <w:noProof/>
        </w:rPr>
        <w:t>Application 19/00229/TRCA - Councillor D Rowe</w:t>
      </w:r>
      <w:r w:rsidRPr="00BD5D06">
        <w:rPr>
          <w:rStyle w:val="1AgetextChar"/>
          <w:noProof/>
        </w:rPr>
        <w:t xml:space="preserve"> - Non pecuniary interest as a neighbour of the applicant.</w:t>
      </w:r>
    </w:p>
    <w:p w14:paraId="698165E7" w14:textId="77777777" w:rsidR="00D1015E" w:rsidRDefault="00D1015E" w:rsidP="00BD5D06">
      <w:pPr>
        <w:pStyle w:val="1Agetext"/>
        <w:rPr>
          <w:rStyle w:val="1AgetextChar"/>
          <w:noProof/>
        </w:rPr>
      </w:pPr>
      <w:r w:rsidRPr="00BC6681">
        <w:rPr>
          <w:rStyle w:val="1AgetextChar"/>
          <w:b/>
          <w:noProof/>
        </w:rPr>
        <w:t>Application H/5001/19/CW - All Members</w:t>
      </w:r>
      <w:r w:rsidRPr="00BD5D06">
        <w:rPr>
          <w:rStyle w:val="1AgetextChar"/>
          <w:noProof/>
        </w:rPr>
        <w:t xml:space="preserve"> - other interest as the applicant has had involvement in Council interests in the past.</w:t>
      </w:r>
    </w:p>
    <w:p w14:paraId="242F3679" w14:textId="77777777" w:rsidR="00BC6681" w:rsidRPr="00BD5D06" w:rsidRDefault="00BC6681" w:rsidP="00BD5D06">
      <w:pPr>
        <w:pStyle w:val="1Agetext"/>
        <w:rPr>
          <w:noProof/>
        </w:rPr>
      </w:pPr>
    </w:p>
    <w:p w14:paraId="4249747B" w14:textId="77777777" w:rsidR="00D1015E" w:rsidRPr="00BC6681" w:rsidRDefault="00D1015E" w:rsidP="00D1015E">
      <w:pPr>
        <w:pStyle w:val="1AgeTitle"/>
        <w:spacing w:before="0"/>
        <w:rPr>
          <w:rFonts w:eastAsiaTheme="minorHAnsi"/>
          <w:noProof/>
        </w:rPr>
      </w:pPr>
      <w:r w:rsidRPr="00BC6681">
        <w:rPr>
          <w:rFonts w:eastAsiaTheme="minorHAnsi"/>
          <w:noProof/>
        </w:rPr>
        <w:t>PL135.00</w:t>
      </w:r>
      <w:r w:rsidRPr="00BC6681">
        <w:rPr>
          <w:rFonts w:eastAsiaTheme="minorHAnsi"/>
          <w:noProof/>
        </w:rPr>
        <w:tab/>
        <w:t>PUBLIC PARTICIPATION</w:t>
      </w:r>
    </w:p>
    <w:p w14:paraId="17067930" w14:textId="77777777" w:rsidR="00D1015E" w:rsidRDefault="00D1015E" w:rsidP="00D1015E">
      <w:pPr>
        <w:pStyle w:val="1Agetext"/>
        <w:rPr>
          <w:rStyle w:val="1AgetextChar"/>
          <w:noProof/>
        </w:rPr>
      </w:pPr>
      <w:r w:rsidRPr="00BD5D06">
        <w:rPr>
          <w:rStyle w:val="1AgetextChar"/>
          <w:noProof/>
        </w:rPr>
        <w:t>The Civic Society of St Ives made the following comments:</w:t>
      </w:r>
    </w:p>
    <w:p w14:paraId="6E63EC7E" w14:textId="77777777" w:rsidR="000D3D6B" w:rsidRDefault="000D3D6B" w:rsidP="00D1015E">
      <w:pPr>
        <w:pStyle w:val="1Agetext"/>
        <w:rPr>
          <w:rStyle w:val="1AgetextChar"/>
          <w:noProof/>
        </w:rPr>
      </w:pPr>
    </w:p>
    <w:p w14:paraId="0A74979C" w14:textId="77777777" w:rsidR="000D3D6B" w:rsidRPr="000D3D6B" w:rsidRDefault="000D3D6B" w:rsidP="00D1015E">
      <w:pPr>
        <w:pStyle w:val="1Agetext"/>
        <w:rPr>
          <w:rStyle w:val="1AgetextChar"/>
          <w:b/>
          <w:noProof/>
        </w:rPr>
      </w:pPr>
      <w:r w:rsidRPr="000D3D6B">
        <w:rPr>
          <w:rStyle w:val="1AgetextChar"/>
          <w:b/>
          <w:noProof/>
        </w:rPr>
        <w:t>H/5000/19/CW – Mick George Ltd, Second Drove</w:t>
      </w:r>
    </w:p>
    <w:p w14:paraId="35E8FCA3" w14:textId="77777777" w:rsidR="000D3D6B" w:rsidRDefault="000D3D6B" w:rsidP="000D3D6B">
      <w:pPr>
        <w:pStyle w:val="Body"/>
        <w:spacing w:before="0" w:line="240" w:lineRule="auto"/>
        <w:ind w:left="720" w:firstLine="556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application makes much of the failure by planners to insist that forced ventilation to the </w:t>
      </w:r>
    </w:p>
    <w:p w14:paraId="4630BF33" w14:textId="77777777" w:rsidR="000D3D6B" w:rsidRDefault="000D3D6B" w:rsidP="000D3D6B">
      <w:pPr>
        <w:pStyle w:val="Body"/>
        <w:spacing w:before="0" w:line="240" w:lineRule="auto"/>
        <w:ind w:left="720" w:firstLine="556"/>
        <w:rPr>
          <w:rFonts w:ascii="Calibri" w:hAnsi="Calibri" w:cs="Calibri"/>
        </w:rPr>
      </w:pPr>
      <w:r>
        <w:rPr>
          <w:rFonts w:ascii="Calibri" w:hAnsi="Calibri" w:cs="Calibri"/>
        </w:rPr>
        <w:t xml:space="preserve">bedrooms be a requirement of the permission granted under 16/00195 for the conversion to </w:t>
      </w:r>
    </w:p>
    <w:p w14:paraId="5723D407" w14:textId="77777777" w:rsidR="000D3D6B" w:rsidRDefault="000D3D6B" w:rsidP="000D3D6B">
      <w:pPr>
        <w:pStyle w:val="Body"/>
        <w:spacing w:before="0" w:line="240" w:lineRule="auto"/>
        <w:ind w:left="720" w:firstLine="556"/>
        <w:rPr>
          <w:rFonts w:ascii="Calibri" w:hAnsi="Calibri" w:cs="Calibri"/>
        </w:rPr>
      </w:pPr>
      <w:r>
        <w:rPr>
          <w:rFonts w:ascii="Calibri" w:hAnsi="Calibri" w:cs="Calibri"/>
        </w:rPr>
        <w:t xml:space="preserve">dwellings of 1 The Meadow, Meadow Lane. The application admits that night time noise levels </w:t>
      </w:r>
    </w:p>
    <w:p w14:paraId="1489FBD8" w14:textId="77777777" w:rsidR="000D3D6B" w:rsidRDefault="000D3D6B" w:rsidP="000D3D6B">
      <w:pPr>
        <w:pStyle w:val="Body"/>
        <w:spacing w:before="0" w:line="240" w:lineRule="auto"/>
        <w:ind w:left="720" w:firstLine="556"/>
        <w:rPr>
          <w:rFonts w:ascii="Calibri" w:hAnsi="Calibri" w:cs="Calibri"/>
        </w:rPr>
      </w:pPr>
      <w:r>
        <w:rPr>
          <w:rFonts w:ascii="Calibri" w:hAnsi="Calibri" w:cs="Calibri"/>
        </w:rPr>
        <w:t xml:space="preserve">are already exceeded on Harrison Way. It is perverse to argue that the additional noise created, </w:t>
      </w:r>
    </w:p>
    <w:p w14:paraId="0C8F4525" w14:textId="77777777" w:rsidR="000D3D6B" w:rsidRDefault="000D3D6B" w:rsidP="000D3D6B">
      <w:pPr>
        <w:pStyle w:val="Body"/>
        <w:spacing w:before="0" w:line="240" w:lineRule="auto"/>
        <w:ind w:left="720" w:firstLine="556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permission was granted, will make little difference to the existing properties. Any additional </w:t>
      </w:r>
    </w:p>
    <w:p w14:paraId="6F5C4E57" w14:textId="77777777" w:rsidR="000D3D6B" w:rsidRDefault="000D3D6B" w:rsidP="000D3D6B">
      <w:pPr>
        <w:pStyle w:val="Body"/>
        <w:spacing w:before="0" w:line="240" w:lineRule="auto"/>
        <w:ind w:left="720" w:firstLine="556"/>
        <w:rPr>
          <w:rFonts w:ascii="Calibri" w:hAnsi="Calibri" w:cs="Calibri"/>
        </w:rPr>
      </w:pPr>
      <w:r>
        <w:rPr>
          <w:rFonts w:ascii="Calibri" w:hAnsi="Calibri" w:cs="Calibri"/>
        </w:rPr>
        <w:t xml:space="preserve">noise from lorry movements, especially accelerating from a standing start, has real potential to </w:t>
      </w:r>
    </w:p>
    <w:p w14:paraId="43365EC2" w14:textId="77777777" w:rsidR="000D3D6B" w:rsidRDefault="000D3D6B" w:rsidP="000D3D6B">
      <w:pPr>
        <w:pStyle w:val="Body"/>
        <w:spacing w:before="0" w:line="240" w:lineRule="auto"/>
        <w:ind w:left="720" w:firstLine="556"/>
        <w:rPr>
          <w:rFonts w:ascii="Calibri" w:hAnsi="Calibri" w:cs="Calibri"/>
        </w:rPr>
      </w:pPr>
      <w:r>
        <w:rPr>
          <w:rFonts w:ascii="Calibri" w:hAnsi="Calibri" w:cs="Calibri"/>
        </w:rPr>
        <w:t>disturb sleep. The Society consider permission should not be granted.</w:t>
      </w:r>
    </w:p>
    <w:p w14:paraId="17DE1BC2" w14:textId="77777777" w:rsidR="000D3D6B" w:rsidRDefault="000D3D6B" w:rsidP="000D3D6B">
      <w:pPr>
        <w:pStyle w:val="Body"/>
        <w:spacing w:before="0" w:line="240" w:lineRule="auto"/>
        <w:ind w:left="720" w:firstLine="556"/>
        <w:rPr>
          <w:rFonts w:ascii="Calibri" w:hAnsi="Calibri" w:cs="Calibri"/>
        </w:rPr>
      </w:pPr>
    </w:p>
    <w:p w14:paraId="3EDBAECE" w14:textId="77777777" w:rsidR="000D3D6B" w:rsidRPr="00AA6469" w:rsidRDefault="00AA6469" w:rsidP="000D3D6B">
      <w:pPr>
        <w:pStyle w:val="Body"/>
        <w:spacing w:before="0" w:line="240" w:lineRule="auto"/>
        <w:ind w:left="720" w:firstLine="556"/>
        <w:rPr>
          <w:rFonts w:ascii="Calibri" w:hAnsi="Calibri" w:cs="Calibri"/>
          <w:b/>
        </w:rPr>
      </w:pPr>
      <w:r w:rsidRPr="00AA6469">
        <w:rPr>
          <w:rFonts w:ascii="Calibri" w:hAnsi="Calibri" w:cs="Calibri"/>
          <w:b/>
        </w:rPr>
        <w:t>19/00268 – 2 Quay Court</w:t>
      </w:r>
    </w:p>
    <w:p w14:paraId="0CCDD9B3" w14:textId="77777777" w:rsidR="00AA6469" w:rsidRDefault="00AA6469" w:rsidP="00AA6469">
      <w:pPr>
        <w:pStyle w:val="Body"/>
        <w:spacing w:before="0" w:line="240" w:lineRule="auto"/>
        <w:ind w:left="720" w:firstLine="556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Society accept this property has remained vacant for some time and therefore a conversion </w:t>
      </w:r>
    </w:p>
    <w:p w14:paraId="502558BB" w14:textId="77777777" w:rsidR="00AA6469" w:rsidRDefault="00AA6469" w:rsidP="00AA6469">
      <w:pPr>
        <w:pStyle w:val="Body"/>
        <w:spacing w:before="0" w:line="240" w:lineRule="auto"/>
        <w:ind w:left="720" w:firstLine="556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a dwelling is appropriate. The open aspect of Quay Court is a welcome glimpse out of Bull </w:t>
      </w:r>
    </w:p>
    <w:p w14:paraId="43C9DA52" w14:textId="77777777" w:rsidR="00AA6469" w:rsidRDefault="00AA6469" w:rsidP="00AA6469">
      <w:pPr>
        <w:pStyle w:val="Body"/>
        <w:spacing w:before="0" w:line="240" w:lineRule="auto"/>
        <w:ind w:left="720" w:firstLine="556"/>
        <w:rPr>
          <w:rFonts w:ascii="Calibri" w:hAnsi="Calibri" w:cs="Calibri"/>
        </w:rPr>
      </w:pPr>
      <w:r>
        <w:rPr>
          <w:rFonts w:ascii="Calibri" w:hAnsi="Calibri" w:cs="Calibri"/>
        </w:rPr>
        <w:t xml:space="preserve">Lane. We want this view to be protected, i.e. any </w:t>
      </w:r>
      <w:proofErr w:type="gramStart"/>
      <w:r>
        <w:rPr>
          <w:rFonts w:ascii="Calibri" w:hAnsi="Calibri" w:cs="Calibri"/>
        </w:rPr>
        <w:t>wall,  or</w:t>
      </w:r>
      <w:proofErr w:type="gramEnd"/>
      <w:r>
        <w:rPr>
          <w:rFonts w:ascii="Calibri" w:hAnsi="Calibri" w:cs="Calibri"/>
        </w:rPr>
        <w:t xml:space="preserve"> hedge </w:t>
      </w:r>
      <w:proofErr w:type="spellStart"/>
      <w:r>
        <w:rPr>
          <w:rFonts w:ascii="Calibri" w:hAnsi="Calibri" w:cs="Calibri"/>
        </w:rPr>
        <w:t>etc</w:t>
      </w:r>
      <w:proofErr w:type="spellEnd"/>
      <w:r>
        <w:rPr>
          <w:rFonts w:ascii="Calibri" w:hAnsi="Calibri" w:cs="Calibri"/>
        </w:rPr>
        <w:t xml:space="preserve"> should not close off the </w:t>
      </w:r>
    </w:p>
    <w:p w14:paraId="31C95435" w14:textId="77777777" w:rsidR="00AA6469" w:rsidRDefault="00AA6469" w:rsidP="00AA6469">
      <w:pPr>
        <w:pStyle w:val="Body"/>
        <w:spacing w:before="0" w:line="240" w:lineRule="auto"/>
        <w:ind w:left="720" w:firstLine="556"/>
        <w:rPr>
          <w:rFonts w:ascii="Calibri" w:hAnsi="Calibri" w:cs="Calibri"/>
        </w:rPr>
      </w:pPr>
      <w:r>
        <w:rPr>
          <w:rFonts w:ascii="Calibri" w:hAnsi="Calibri" w:cs="Calibri"/>
        </w:rPr>
        <w:t>view. If refuse bins are to be stored in Quay Court these should be in a store.</w:t>
      </w:r>
    </w:p>
    <w:p w14:paraId="13B0359F" w14:textId="77777777" w:rsidR="00AA6469" w:rsidRDefault="00AA6469" w:rsidP="00AA6469">
      <w:pPr>
        <w:pStyle w:val="Body"/>
        <w:spacing w:before="0" w:line="240" w:lineRule="auto"/>
        <w:ind w:left="720" w:firstLine="556"/>
        <w:rPr>
          <w:rFonts w:ascii="Calibri" w:hAnsi="Calibri" w:cs="Calibri"/>
        </w:rPr>
      </w:pPr>
    </w:p>
    <w:p w14:paraId="6A05C95C" w14:textId="77777777" w:rsidR="00AA6469" w:rsidRPr="005251F2" w:rsidRDefault="005251F2" w:rsidP="00AA6469">
      <w:pPr>
        <w:pStyle w:val="Body"/>
        <w:spacing w:before="0" w:line="240" w:lineRule="auto"/>
        <w:ind w:left="720" w:firstLine="556"/>
        <w:rPr>
          <w:rFonts w:ascii="Calibri" w:hAnsi="Calibri" w:cs="Calibri"/>
          <w:b/>
        </w:rPr>
      </w:pPr>
      <w:r w:rsidRPr="005251F2">
        <w:rPr>
          <w:rFonts w:ascii="Calibri" w:hAnsi="Calibri" w:cs="Calibri"/>
          <w:b/>
        </w:rPr>
        <w:t>17/01706 – Aldi Food Store</w:t>
      </w:r>
    </w:p>
    <w:p w14:paraId="7B0ABBE4" w14:textId="77777777" w:rsidR="005251F2" w:rsidRDefault="005251F2" w:rsidP="005251F2">
      <w:pPr>
        <w:pStyle w:val="Body"/>
        <w:spacing w:before="0" w:line="240" w:lineRule="auto"/>
        <w:ind w:left="720" w:firstLine="556"/>
        <w:rPr>
          <w:rFonts w:ascii="Calibri" w:hAnsi="Calibri" w:cs="Calibri"/>
        </w:rPr>
      </w:pPr>
      <w:r>
        <w:rPr>
          <w:rFonts w:ascii="Calibri" w:hAnsi="Calibri" w:cs="Calibri"/>
        </w:rPr>
        <w:t xml:space="preserve">It is a pity Technical Note 4 submitted by Connect contains two column title errors, the titles </w:t>
      </w:r>
    </w:p>
    <w:p w14:paraId="65D70220" w14:textId="77777777" w:rsidR="005251F2" w:rsidRDefault="005251F2" w:rsidP="005251F2">
      <w:pPr>
        <w:pStyle w:val="Body"/>
        <w:spacing w:before="0" w:line="240" w:lineRule="auto"/>
        <w:ind w:left="720" w:firstLine="556"/>
        <w:rPr>
          <w:rFonts w:ascii="Calibri" w:hAnsi="Calibri" w:cs="Calibri"/>
        </w:rPr>
      </w:pPr>
      <w:r>
        <w:rPr>
          <w:rFonts w:ascii="Calibri" w:hAnsi="Calibri" w:cs="Calibri"/>
        </w:rPr>
        <w:t xml:space="preserve">should </w:t>
      </w:r>
      <w:proofErr w:type="gramStart"/>
      <w:r>
        <w:rPr>
          <w:rFonts w:ascii="Calibri" w:hAnsi="Calibri" w:cs="Calibri"/>
        </w:rPr>
        <w:t>read  ‘</w:t>
      </w:r>
      <w:proofErr w:type="spellStart"/>
      <w:proofErr w:type="gramEnd"/>
      <w:r>
        <w:rPr>
          <w:rFonts w:ascii="Calibri" w:hAnsi="Calibri" w:cs="Calibri"/>
        </w:rPr>
        <w:t>Exigo</w:t>
      </w:r>
      <w:proofErr w:type="spellEnd"/>
      <w:r>
        <w:rPr>
          <w:rFonts w:ascii="Calibri" w:hAnsi="Calibri" w:cs="Calibri"/>
        </w:rPr>
        <w:t xml:space="preserve"> - 201</w:t>
      </w:r>
      <w:r>
        <w:rPr>
          <w:rFonts w:ascii="Calibri" w:hAnsi="Calibri" w:cs="Calibri"/>
          <w:b/>
          <w:bCs/>
          <w:u w:val="single"/>
        </w:rPr>
        <w:t>7</w:t>
      </w:r>
      <w:r>
        <w:rPr>
          <w:rFonts w:ascii="Calibri" w:hAnsi="Calibri" w:cs="Calibri"/>
        </w:rPr>
        <w:t xml:space="preserve"> Base + Committed Flows’. Section 2 of TN4 refers. A simple enough </w:t>
      </w:r>
    </w:p>
    <w:p w14:paraId="04797FD6" w14:textId="77777777" w:rsidR="005251F2" w:rsidRDefault="005251F2" w:rsidP="005251F2">
      <w:pPr>
        <w:pStyle w:val="Body"/>
        <w:spacing w:before="0" w:line="240" w:lineRule="auto"/>
        <w:ind w:left="720" w:firstLine="556"/>
        <w:rPr>
          <w:rFonts w:ascii="Calibri" w:hAnsi="Calibri" w:cs="Calibri"/>
        </w:rPr>
      </w:pPr>
      <w:r>
        <w:rPr>
          <w:rFonts w:ascii="Calibri" w:hAnsi="Calibri" w:cs="Calibri"/>
        </w:rPr>
        <w:t xml:space="preserve">error but confidence in the new document is reduced. </w:t>
      </w:r>
    </w:p>
    <w:p w14:paraId="4429F209" w14:textId="77777777" w:rsidR="005251F2" w:rsidRDefault="005251F2" w:rsidP="005251F2">
      <w:pPr>
        <w:pStyle w:val="Body"/>
        <w:spacing w:before="0" w:line="240" w:lineRule="auto"/>
        <w:ind w:left="720" w:firstLine="556"/>
        <w:rPr>
          <w:rFonts w:ascii="Calibri" w:hAnsi="Calibri" w:cs="Calibri"/>
        </w:rPr>
      </w:pPr>
    </w:p>
    <w:p w14:paraId="18370D14" w14:textId="77777777" w:rsidR="005251F2" w:rsidRDefault="005251F2" w:rsidP="005251F2">
      <w:pPr>
        <w:pStyle w:val="Body"/>
        <w:spacing w:before="0" w:line="240" w:lineRule="auto"/>
        <w:ind w:left="720" w:firstLine="556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Furthermore</w:t>
      </w:r>
      <w:proofErr w:type="gramEnd"/>
      <w:r>
        <w:rPr>
          <w:rFonts w:ascii="Calibri" w:hAnsi="Calibri" w:cs="Calibri"/>
        </w:rPr>
        <w:t xml:space="preserve"> the exact origin of the extracted 2017 Base traffic flows is not made clear, The two </w:t>
      </w:r>
    </w:p>
    <w:p w14:paraId="12FD6886" w14:textId="77777777" w:rsidR="00927DC6" w:rsidRDefault="005251F2" w:rsidP="005251F2">
      <w:pPr>
        <w:pStyle w:val="Body"/>
        <w:spacing w:before="0" w:line="240" w:lineRule="auto"/>
        <w:ind w:left="720" w:firstLine="556"/>
        <w:rPr>
          <w:rFonts w:ascii="Calibri" w:hAnsi="Calibri" w:cs="Calibri"/>
        </w:rPr>
      </w:pPr>
      <w:r>
        <w:rPr>
          <w:rFonts w:ascii="Calibri" w:hAnsi="Calibri" w:cs="Calibri"/>
        </w:rPr>
        <w:t xml:space="preserve">surveys use different methodologies. The latest survey counts traffic through the </w:t>
      </w:r>
    </w:p>
    <w:p w14:paraId="1E9F8F42" w14:textId="77777777" w:rsidR="00927DC6" w:rsidRDefault="005251F2" w:rsidP="005251F2">
      <w:pPr>
        <w:pStyle w:val="Body"/>
        <w:spacing w:before="0" w:line="240" w:lineRule="auto"/>
        <w:ind w:left="720" w:firstLine="556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junction, and notes excessive queue length but not delay time. The May 2017 survey did consider </w:t>
      </w:r>
    </w:p>
    <w:p w14:paraId="6A47A1C1" w14:textId="77777777" w:rsidR="005251F2" w:rsidRDefault="005251F2" w:rsidP="005251F2">
      <w:pPr>
        <w:pStyle w:val="Body"/>
        <w:spacing w:before="0" w:line="240" w:lineRule="auto"/>
        <w:ind w:left="720" w:firstLine="556"/>
        <w:rPr>
          <w:rFonts w:ascii="Calibri" w:hAnsi="Calibri" w:cs="Calibri"/>
        </w:rPr>
      </w:pPr>
      <w:r>
        <w:rPr>
          <w:rFonts w:ascii="Calibri" w:hAnsi="Calibri" w:cs="Calibri"/>
        </w:rPr>
        <w:t xml:space="preserve">individual vehicle queue </w:t>
      </w:r>
      <w:proofErr w:type="gramStart"/>
      <w:r>
        <w:rPr>
          <w:rFonts w:ascii="Calibri" w:hAnsi="Calibri" w:cs="Calibri"/>
        </w:rPr>
        <w:t>delay</w:t>
      </w:r>
      <w:proofErr w:type="gramEnd"/>
      <w:r>
        <w:rPr>
          <w:rFonts w:ascii="Calibri" w:hAnsi="Calibri" w:cs="Calibri"/>
        </w:rPr>
        <w:t xml:space="preserve"> as well as total delay.</w:t>
      </w:r>
    </w:p>
    <w:p w14:paraId="59154D97" w14:textId="77777777" w:rsidR="00927DC6" w:rsidRDefault="00927DC6" w:rsidP="005251F2">
      <w:pPr>
        <w:pStyle w:val="Body"/>
        <w:spacing w:before="0" w:line="240" w:lineRule="auto"/>
        <w:ind w:left="720" w:firstLine="556"/>
        <w:rPr>
          <w:rFonts w:ascii="Calibri" w:hAnsi="Calibri" w:cs="Calibri"/>
        </w:rPr>
      </w:pPr>
    </w:p>
    <w:p w14:paraId="214E89F3" w14:textId="77777777" w:rsidR="00927DC6" w:rsidRDefault="005251F2" w:rsidP="00927DC6">
      <w:pPr>
        <w:pStyle w:val="Body"/>
        <w:spacing w:before="0" w:line="240" w:lineRule="auto"/>
        <w:ind w:left="720" w:firstLine="556"/>
        <w:rPr>
          <w:rFonts w:ascii="Calibri" w:hAnsi="Calibri" w:cs="Calibri"/>
        </w:rPr>
      </w:pPr>
      <w:r>
        <w:rPr>
          <w:rFonts w:ascii="Calibri" w:hAnsi="Calibri" w:cs="Calibri"/>
        </w:rPr>
        <w:t xml:space="preserve">No reference in the new information has been found to the effect of the now required Toucan </w:t>
      </w:r>
    </w:p>
    <w:p w14:paraId="5D0EFEED" w14:textId="77777777" w:rsidR="00927DC6" w:rsidRDefault="005251F2" w:rsidP="00927DC6">
      <w:pPr>
        <w:pStyle w:val="Body"/>
        <w:spacing w:before="0" w:line="240" w:lineRule="auto"/>
        <w:ind w:left="720" w:firstLine="556"/>
        <w:rPr>
          <w:rFonts w:ascii="Calibri" w:hAnsi="Calibri" w:cs="Calibri"/>
        </w:rPr>
      </w:pPr>
      <w:r>
        <w:rPr>
          <w:rFonts w:ascii="Calibri" w:hAnsi="Calibri" w:cs="Calibri"/>
        </w:rPr>
        <w:t xml:space="preserve">Crossing on the A1123, this crossing will inevitably slow traffic flows, whilst making crossing of </w:t>
      </w:r>
    </w:p>
    <w:p w14:paraId="2356A729" w14:textId="77777777" w:rsidR="00927DC6" w:rsidRDefault="005251F2" w:rsidP="00927DC6">
      <w:pPr>
        <w:pStyle w:val="Body"/>
        <w:spacing w:before="0" w:line="240" w:lineRule="auto"/>
        <w:ind w:left="720" w:firstLine="556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road by pedestrians and cyclists safer. Consequently, it is not clear if the new information </w:t>
      </w:r>
    </w:p>
    <w:p w14:paraId="4E579A4C" w14:textId="77777777" w:rsidR="00927DC6" w:rsidRDefault="005251F2" w:rsidP="00927DC6">
      <w:pPr>
        <w:pStyle w:val="Body"/>
        <w:spacing w:before="0" w:line="240" w:lineRule="auto"/>
        <w:ind w:left="720" w:firstLine="556"/>
        <w:rPr>
          <w:rFonts w:ascii="Calibri" w:hAnsi="Calibri" w:cs="Calibri"/>
        </w:rPr>
      </w:pPr>
      <w:r>
        <w:rPr>
          <w:rFonts w:ascii="Calibri" w:hAnsi="Calibri" w:cs="Calibri"/>
        </w:rPr>
        <w:t xml:space="preserve">takes account of the most recent changes to the application’s proposals. Clarification will be </w:t>
      </w:r>
    </w:p>
    <w:p w14:paraId="11C73D9D" w14:textId="77777777" w:rsidR="005251F2" w:rsidRDefault="005251F2" w:rsidP="00927DC6">
      <w:pPr>
        <w:pStyle w:val="Body"/>
        <w:spacing w:before="0" w:line="240" w:lineRule="auto"/>
        <w:ind w:left="720" w:firstLine="556"/>
        <w:rPr>
          <w:rFonts w:ascii="Calibri" w:hAnsi="Calibri" w:cs="Calibri"/>
        </w:rPr>
      </w:pPr>
      <w:r>
        <w:rPr>
          <w:rFonts w:ascii="Calibri" w:hAnsi="Calibri" w:cs="Calibri"/>
        </w:rPr>
        <w:t>welcome.</w:t>
      </w:r>
    </w:p>
    <w:p w14:paraId="23936802" w14:textId="77777777" w:rsidR="00D1015E" w:rsidRPr="00BD5D06" w:rsidRDefault="00D1015E" w:rsidP="00D1015E">
      <w:pPr>
        <w:pStyle w:val="1AgeTitle"/>
        <w:spacing w:before="0"/>
        <w:rPr>
          <w:b w:val="0"/>
          <w:noProof/>
        </w:rPr>
      </w:pPr>
    </w:p>
    <w:p w14:paraId="6909E280" w14:textId="77777777" w:rsidR="00D1015E" w:rsidRPr="00BC6681" w:rsidRDefault="00D1015E" w:rsidP="00D1015E">
      <w:pPr>
        <w:pStyle w:val="1AgeTitle"/>
        <w:spacing w:before="0"/>
        <w:rPr>
          <w:rFonts w:eastAsiaTheme="minorHAnsi"/>
          <w:noProof/>
        </w:rPr>
      </w:pPr>
      <w:r w:rsidRPr="00BC6681">
        <w:rPr>
          <w:rFonts w:eastAsiaTheme="minorHAnsi"/>
          <w:noProof/>
        </w:rPr>
        <w:t>PL136.00</w:t>
      </w:r>
      <w:r w:rsidRPr="00BC6681">
        <w:rPr>
          <w:rFonts w:eastAsiaTheme="minorHAnsi"/>
          <w:noProof/>
        </w:rPr>
        <w:tab/>
        <w:t>MINUTES</w:t>
      </w:r>
    </w:p>
    <w:p w14:paraId="3B43372B" w14:textId="77777777" w:rsidR="00D1015E" w:rsidRPr="00BD5D06" w:rsidRDefault="00D1015E" w:rsidP="00D1015E">
      <w:pPr>
        <w:pStyle w:val="1AgeTitle"/>
        <w:spacing w:before="0"/>
        <w:rPr>
          <w:b w:val="0"/>
          <w:noProof/>
        </w:rPr>
      </w:pPr>
    </w:p>
    <w:p w14:paraId="1CA85154" w14:textId="77777777" w:rsidR="00BC6681" w:rsidRDefault="00BC6681" w:rsidP="00D1015E">
      <w:pPr>
        <w:pStyle w:val="1AgeTitle"/>
        <w:spacing w:before="0"/>
        <w:rPr>
          <w:b w:val="0"/>
          <w:noProof/>
        </w:rPr>
      </w:pPr>
      <w:r>
        <w:rPr>
          <w:rStyle w:val="1MinResChar"/>
          <w:b w:val="0"/>
          <w:noProof/>
        </w:rPr>
        <w:tab/>
      </w:r>
      <w:r w:rsidR="00D1015E" w:rsidRPr="00BC6681">
        <w:rPr>
          <w:rStyle w:val="1MinResChar"/>
          <w:noProof/>
        </w:rPr>
        <w:t>RESOLVED:</w:t>
      </w:r>
      <w:r w:rsidR="00D1015E" w:rsidRPr="00BD5D06">
        <w:rPr>
          <w:rStyle w:val="1MinResChar"/>
          <w:b w:val="0"/>
          <w:noProof/>
        </w:rPr>
        <w:tab/>
      </w:r>
      <w:r w:rsidR="00D1015E" w:rsidRPr="00BD5D06">
        <w:rPr>
          <w:b w:val="0"/>
          <w:noProof/>
        </w:rPr>
        <w:t xml:space="preserve">that the Minutes of the Meetings of the Planning Committee held on 23 January </w:t>
      </w:r>
    </w:p>
    <w:p w14:paraId="0044BBCA" w14:textId="77777777" w:rsidR="00BC6681" w:rsidRDefault="00BC6681" w:rsidP="00D1015E">
      <w:pPr>
        <w:pStyle w:val="1AgeTitle"/>
        <w:spacing w:before="0"/>
        <w:rPr>
          <w:b w:val="0"/>
          <w:noProof/>
        </w:rPr>
      </w:pPr>
      <w:r>
        <w:rPr>
          <w:rStyle w:val="1MinResChar"/>
          <w:noProof/>
        </w:rPr>
        <w:tab/>
      </w:r>
      <w:r>
        <w:rPr>
          <w:rStyle w:val="1MinResChar"/>
          <w:noProof/>
        </w:rPr>
        <w:tab/>
      </w:r>
      <w:r>
        <w:rPr>
          <w:rStyle w:val="1MinResChar"/>
          <w:noProof/>
        </w:rPr>
        <w:tab/>
      </w:r>
      <w:r>
        <w:rPr>
          <w:rStyle w:val="1MinResChar"/>
          <w:noProof/>
        </w:rPr>
        <w:tab/>
      </w:r>
      <w:r w:rsidR="00D1015E" w:rsidRPr="00BD5D06">
        <w:rPr>
          <w:b w:val="0"/>
          <w:noProof/>
        </w:rPr>
        <w:t xml:space="preserve">and 13 February 2019 are confirmed as a correct record and signed by the </w:t>
      </w:r>
    </w:p>
    <w:p w14:paraId="67E4F7AB" w14:textId="77777777" w:rsidR="00D1015E" w:rsidRDefault="00BC6681" w:rsidP="00D1015E">
      <w:pPr>
        <w:pStyle w:val="1AgeTitle"/>
        <w:spacing w:before="0"/>
        <w:rPr>
          <w:b w:val="0"/>
          <w:noProof/>
        </w:rPr>
      </w:pP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 w:rsidR="00D1015E" w:rsidRPr="00BD5D06">
        <w:rPr>
          <w:b w:val="0"/>
          <w:noProof/>
        </w:rPr>
        <w:t>Chairman.</w:t>
      </w:r>
    </w:p>
    <w:p w14:paraId="55FE394E" w14:textId="77777777" w:rsidR="00BC6681" w:rsidRPr="00BC6681" w:rsidRDefault="00BC6681" w:rsidP="00BC6681">
      <w:pPr>
        <w:pStyle w:val="1Agetext"/>
        <w:rPr>
          <w:lang w:val="en-US"/>
        </w:rPr>
      </w:pPr>
    </w:p>
    <w:p w14:paraId="14E959ED" w14:textId="77777777" w:rsidR="00D1015E" w:rsidRPr="00F570AA" w:rsidRDefault="00D1015E" w:rsidP="00D1015E">
      <w:pPr>
        <w:pStyle w:val="1AgeTitle"/>
        <w:spacing w:before="0"/>
        <w:rPr>
          <w:rFonts w:eastAsiaTheme="minorHAnsi"/>
          <w:noProof/>
        </w:rPr>
      </w:pPr>
      <w:r w:rsidRPr="00F570AA">
        <w:rPr>
          <w:rFonts w:eastAsiaTheme="minorHAnsi"/>
          <w:noProof/>
        </w:rPr>
        <w:t>PL137.00</w:t>
      </w:r>
      <w:r w:rsidRPr="00F570AA">
        <w:rPr>
          <w:rFonts w:eastAsiaTheme="minorHAnsi"/>
          <w:noProof/>
        </w:rPr>
        <w:tab/>
        <w:t>PLANNING APPLICATIONS</w:t>
      </w:r>
    </w:p>
    <w:p w14:paraId="572BA4D9" w14:textId="77777777" w:rsidR="00D1015E" w:rsidRDefault="00D1015E" w:rsidP="00BD5D06">
      <w:pPr>
        <w:pStyle w:val="1Agetext"/>
        <w:rPr>
          <w:rStyle w:val="1AgetextChar"/>
          <w:noProof/>
        </w:rPr>
      </w:pPr>
      <w:r w:rsidRPr="00BD5D06">
        <w:rPr>
          <w:rStyle w:val="1AgetextChar"/>
          <w:noProof/>
        </w:rPr>
        <w:t>The following applications were considered by the Planning Committee</w:t>
      </w:r>
      <w:r w:rsidR="00F570AA">
        <w:rPr>
          <w:rStyle w:val="1AgetextChar"/>
          <w:noProof/>
        </w:rPr>
        <w:t>:</w:t>
      </w:r>
    </w:p>
    <w:p w14:paraId="40600B2C" w14:textId="77777777" w:rsidR="00F570AA" w:rsidRPr="00BD5D06" w:rsidRDefault="00F570AA" w:rsidP="00BD5D06">
      <w:pPr>
        <w:pStyle w:val="1Agetext"/>
        <w:rPr>
          <w:noProof/>
        </w:rPr>
      </w:pPr>
    </w:p>
    <w:p w14:paraId="3F9977DE" w14:textId="77777777" w:rsidR="00D1015E" w:rsidRPr="00F570AA" w:rsidRDefault="00D1015E" w:rsidP="00D1015E">
      <w:pPr>
        <w:pStyle w:val="2AgeTitle"/>
        <w:spacing w:before="0"/>
        <w:rPr>
          <w:noProof/>
          <w:sz w:val="24"/>
        </w:rPr>
      </w:pPr>
      <w:r w:rsidRPr="00F570AA">
        <w:rPr>
          <w:noProof/>
          <w:sz w:val="24"/>
        </w:rPr>
        <w:t>PL137.01</w:t>
      </w:r>
      <w:r w:rsidRPr="00F570AA">
        <w:rPr>
          <w:noProof/>
          <w:sz w:val="24"/>
        </w:rPr>
        <w:tab/>
        <w:t>H/5000/19/CW</w:t>
      </w:r>
    </w:p>
    <w:p w14:paraId="7D98542A" w14:textId="77777777" w:rsidR="00D1015E" w:rsidRPr="00BD5D06" w:rsidRDefault="00D1015E" w:rsidP="00D1015E">
      <w:pPr>
        <w:pStyle w:val="2Agetext"/>
        <w:rPr>
          <w:rStyle w:val="2AgetextChar"/>
          <w:rFonts w:cstheme="minorHAnsi"/>
          <w:noProof/>
          <w:sz w:val="24"/>
          <w:szCs w:val="24"/>
        </w:rPr>
      </w:pPr>
      <w:r w:rsidRPr="00BD5D06">
        <w:rPr>
          <w:rStyle w:val="2AgetextChar"/>
          <w:rFonts w:cstheme="minorHAnsi"/>
          <w:noProof/>
          <w:sz w:val="24"/>
          <w:szCs w:val="24"/>
        </w:rPr>
        <w:t>Section 73 application for extension to hours for vehicle movements without compliance with condition 3 (Vehicle Movements) of planning permission ref H/5011/18/CW</w:t>
      </w:r>
    </w:p>
    <w:p w14:paraId="57E1CB43" w14:textId="77777777" w:rsidR="00D1015E" w:rsidRDefault="00D1015E" w:rsidP="00D1015E">
      <w:pPr>
        <w:pStyle w:val="2Agetext"/>
        <w:rPr>
          <w:rStyle w:val="2AgetextChar"/>
          <w:rFonts w:cstheme="minorHAnsi"/>
          <w:noProof/>
          <w:sz w:val="24"/>
          <w:szCs w:val="24"/>
        </w:rPr>
      </w:pPr>
      <w:r w:rsidRPr="00BD5D06">
        <w:rPr>
          <w:rStyle w:val="2AgetextChar"/>
          <w:rFonts w:cstheme="minorHAnsi"/>
          <w:noProof/>
          <w:sz w:val="24"/>
          <w:szCs w:val="24"/>
        </w:rPr>
        <w:t>Mick George Haulage Ltd Second Drove St Ives</w:t>
      </w:r>
    </w:p>
    <w:p w14:paraId="0C3FBADC" w14:textId="77777777" w:rsidR="00F570AA" w:rsidRPr="00BD5D06" w:rsidRDefault="00F570AA" w:rsidP="00D1015E">
      <w:pPr>
        <w:pStyle w:val="2Agetext"/>
        <w:rPr>
          <w:rStyle w:val="2AgetextChar"/>
          <w:rFonts w:cstheme="minorHAnsi"/>
          <w:noProof/>
          <w:sz w:val="24"/>
          <w:szCs w:val="24"/>
        </w:rPr>
      </w:pPr>
    </w:p>
    <w:p w14:paraId="03F04485" w14:textId="77777777" w:rsidR="00D1015E" w:rsidRPr="00F570AA" w:rsidRDefault="00F570AA" w:rsidP="00F570AA">
      <w:pPr>
        <w:pStyle w:val="1MinRes"/>
        <w:rPr>
          <w:b/>
          <w:noProof/>
          <w:lang w:val="en-US"/>
        </w:rPr>
      </w:pPr>
      <w:r w:rsidRPr="00F570AA">
        <w:rPr>
          <w:rStyle w:val="1MinResChar"/>
          <w:b/>
          <w:noProof/>
        </w:rPr>
        <w:tab/>
      </w:r>
      <w:r w:rsidR="00BD5D06" w:rsidRPr="00F570AA">
        <w:rPr>
          <w:rStyle w:val="1MinResChar"/>
          <w:b/>
          <w:noProof/>
        </w:rPr>
        <w:t>RECOMMENDATION:</w:t>
      </w:r>
      <w:r w:rsidR="00D1015E" w:rsidRPr="00F570AA">
        <w:rPr>
          <w:rStyle w:val="1MinResChar"/>
          <w:b/>
          <w:noProof/>
        </w:rPr>
        <w:tab/>
      </w:r>
      <w:r w:rsidR="00D1015E" w:rsidRPr="00F570AA">
        <w:rPr>
          <w:b/>
          <w:noProof/>
          <w:lang w:val="en-US"/>
        </w:rPr>
        <w:t>Observation</w:t>
      </w:r>
    </w:p>
    <w:p w14:paraId="33815771" w14:textId="77777777" w:rsidR="00F570AA" w:rsidRDefault="00F570AA" w:rsidP="00BD5D06">
      <w:pPr>
        <w:pStyle w:val="1Agetext"/>
        <w:rPr>
          <w:noProof/>
          <w:lang w:val="en-US"/>
        </w:rPr>
      </w:pP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 w:rsidR="00D1015E" w:rsidRPr="00BD5D06">
        <w:rPr>
          <w:noProof/>
          <w:lang w:val="en-US"/>
        </w:rPr>
        <w:t xml:space="preserve">The Committee would support extended traffic hours </w:t>
      </w:r>
    </w:p>
    <w:p w14:paraId="04045B94" w14:textId="77777777" w:rsidR="00D1015E" w:rsidRDefault="00F570AA" w:rsidP="00BD5D06">
      <w:pPr>
        <w:pStyle w:val="1Agetext"/>
        <w:rPr>
          <w:noProof/>
          <w:lang w:val="en-US"/>
        </w:rPr>
      </w:pP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 w:rsidR="00D1015E" w:rsidRPr="00BD5D06">
        <w:rPr>
          <w:noProof/>
          <w:lang w:val="en-US"/>
        </w:rPr>
        <w:t>Monday to Friday to 21:00.</w:t>
      </w:r>
    </w:p>
    <w:p w14:paraId="3639E1DB" w14:textId="77777777" w:rsidR="00F570AA" w:rsidRDefault="00F570AA" w:rsidP="00BD5D06">
      <w:pPr>
        <w:pStyle w:val="1Agetext"/>
        <w:rPr>
          <w:noProof/>
          <w:lang w:val="en-US"/>
        </w:rPr>
      </w:pP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 w:rsidR="00D1015E" w:rsidRPr="00BD5D06">
        <w:rPr>
          <w:noProof/>
          <w:lang w:val="en-US"/>
        </w:rPr>
        <w:t xml:space="preserve">Existing conditions for </w:t>
      </w:r>
      <w:r w:rsidR="00D1015E" w:rsidRPr="00BD5D06">
        <w:rPr>
          <w:rStyle w:val="1AgetextChar"/>
        </w:rPr>
        <w:t>hours</w:t>
      </w:r>
      <w:r w:rsidR="00D1015E" w:rsidRPr="00BD5D06">
        <w:rPr>
          <w:noProof/>
          <w:lang w:val="en-US"/>
        </w:rPr>
        <w:t xml:space="preserve"> of operation at weekends </w:t>
      </w:r>
    </w:p>
    <w:p w14:paraId="659A6506" w14:textId="77777777" w:rsidR="00D1015E" w:rsidRDefault="00F570AA" w:rsidP="00BD5D06">
      <w:pPr>
        <w:pStyle w:val="1Agetext"/>
        <w:rPr>
          <w:noProof/>
          <w:lang w:val="en-US"/>
        </w:rPr>
      </w:pP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 w:rsidR="00D1015E" w:rsidRPr="00BD5D06">
        <w:rPr>
          <w:noProof/>
          <w:lang w:val="en-US"/>
        </w:rPr>
        <w:t>and bank holidays to remain as existing.</w:t>
      </w:r>
    </w:p>
    <w:p w14:paraId="6F22888B" w14:textId="77777777" w:rsidR="00F570AA" w:rsidRDefault="00F570AA" w:rsidP="00BD5D06">
      <w:pPr>
        <w:pStyle w:val="1Agetext"/>
        <w:rPr>
          <w:noProof/>
          <w:lang w:val="en-US"/>
        </w:rPr>
      </w:pP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 w:rsidR="00D1015E" w:rsidRPr="00BD5D06">
        <w:rPr>
          <w:noProof/>
          <w:lang w:val="en-US"/>
        </w:rPr>
        <w:t xml:space="preserve">Would suggest noise </w:t>
      </w:r>
      <w:r w:rsidR="00D1015E" w:rsidRPr="00BD5D06">
        <w:rPr>
          <w:rStyle w:val="1AgetextChar"/>
        </w:rPr>
        <w:t>mitigation</w:t>
      </w:r>
      <w:r w:rsidR="00D1015E" w:rsidRPr="00BD5D06">
        <w:rPr>
          <w:noProof/>
          <w:lang w:val="en-US"/>
        </w:rPr>
        <w:t xml:space="preserve"> could be improved if the </w:t>
      </w:r>
    </w:p>
    <w:p w14:paraId="1ADD35E2" w14:textId="77777777" w:rsidR="00D1015E" w:rsidRDefault="00F570AA" w:rsidP="00BD5D06">
      <w:pPr>
        <w:pStyle w:val="1Agetext"/>
        <w:rPr>
          <w:noProof/>
          <w:lang w:val="en-US"/>
        </w:rPr>
      </w:pP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 w:rsidR="00D1015E" w:rsidRPr="00BD5D06">
        <w:rPr>
          <w:noProof/>
          <w:lang w:val="en-US"/>
        </w:rPr>
        <w:t>road was resurfaced.</w:t>
      </w:r>
    </w:p>
    <w:p w14:paraId="3368DC78" w14:textId="77777777" w:rsidR="00F570AA" w:rsidRPr="00BD5D06" w:rsidRDefault="00F570AA" w:rsidP="00BD5D06">
      <w:pPr>
        <w:pStyle w:val="1Agetext"/>
        <w:rPr>
          <w:rStyle w:val="1MinResChar"/>
          <w:noProof/>
        </w:rPr>
      </w:pPr>
    </w:p>
    <w:p w14:paraId="58DEB85E" w14:textId="77777777" w:rsidR="00D1015E" w:rsidRPr="003D4DF3" w:rsidRDefault="00D1015E" w:rsidP="00D1015E">
      <w:pPr>
        <w:pStyle w:val="2AgeTitle"/>
        <w:spacing w:before="0"/>
        <w:rPr>
          <w:noProof/>
          <w:sz w:val="24"/>
        </w:rPr>
      </w:pPr>
      <w:r w:rsidRPr="003D4DF3">
        <w:rPr>
          <w:noProof/>
          <w:sz w:val="24"/>
        </w:rPr>
        <w:t>PL137.02</w:t>
      </w:r>
      <w:r w:rsidRPr="003D4DF3">
        <w:rPr>
          <w:noProof/>
          <w:sz w:val="24"/>
        </w:rPr>
        <w:tab/>
        <w:t>19/00210/FUL</w:t>
      </w:r>
    </w:p>
    <w:p w14:paraId="7353C0A4" w14:textId="77777777" w:rsidR="00D1015E" w:rsidRPr="00BD5D06" w:rsidRDefault="00D1015E" w:rsidP="00D1015E">
      <w:pPr>
        <w:pStyle w:val="2Agetext"/>
        <w:rPr>
          <w:rStyle w:val="2AgetextChar"/>
          <w:rFonts w:cstheme="minorHAnsi"/>
          <w:noProof/>
          <w:sz w:val="24"/>
          <w:szCs w:val="24"/>
        </w:rPr>
      </w:pPr>
      <w:r w:rsidRPr="00BD5D06">
        <w:rPr>
          <w:rStyle w:val="2AgetextChar"/>
          <w:rFonts w:cstheme="minorHAnsi"/>
          <w:noProof/>
          <w:sz w:val="24"/>
          <w:szCs w:val="24"/>
        </w:rPr>
        <w:t>Demolition of existing buildings, erection or a dwellinghouse and garage, and alterations to existing access provision (pursuant to Certificte of Lawfulness 18/01575/CLED for the use of the site and buildings for commercial and residential purposes</w:t>
      </w:r>
    </w:p>
    <w:p w14:paraId="6F125341" w14:textId="77777777" w:rsidR="00D1015E" w:rsidRDefault="00D1015E" w:rsidP="00D1015E">
      <w:pPr>
        <w:pStyle w:val="2Agetext"/>
        <w:rPr>
          <w:rStyle w:val="2AgetextChar"/>
          <w:rFonts w:cstheme="minorHAnsi"/>
          <w:noProof/>
          <w:sz w:val="24"/>
          <w:szCs w:val="24"/>
        </w:rPr>
      </w:pPr>
      <w:r w:rsidRPr="00BD5D06">
        <w:rPr>
          <w:rStyle w:val="2AgetextChar"/>
          <w:rFonts w:cstheme="minorHAnsi"/>
          <w:noProof/>
          <w:sz w:val="24"/>
          <w:szCs w:val="24"/>
        </w:rPr>
        <w:t>Greenhouses Somersham Road Woodhurst</w:t>
      </w:r>
    </w:p>
    <w:p w14:paraId="2D10D23C" w14:textId="77777777" w:rsidR="003D4DF3" w:rsidRPr="003D4DF3" w:rsidRDefault="003D4DF3" w:rsidP="00D1015E">
      <w:pPr>
        <w:pStyle w:val="2Agetext"/>
        <w:rPr>
          <w:rStyle w:val="2AgetextChar"/>
          <w:rFonts w:cstheme="minorHAnsi"/>
          <w:b/>
          <w:noProof/>
          <w:sz w:val="24"/>
          <w:szCs w:val="24"/>
        </w:rPr>
      </w:pPr>
    </w:p>
    <w:p w14:paraId="795E17BE" w14:textId="77777777" w:rsidR="00D1015E" w:rsidRPr="003D4DF3" w:rsidRDefault="003D4DF3" w:rsidP="003D4DF3">
      <w:pPr>
        <w:pStyle w:val="1MinRes"/>
        <w:rPr>
          <w:b/>
          <w:noProof/>
          <w:lang w:val="en-US"/>
        </w:rPr>
      </w:pPr>
      <w:r w:rsidRPr="003D4DF3">
        <w:rPr>
          <w:rStyle w:val="1MinResChar"/>
          <w:b/>
          <w:noProof/>
        </w:rPr>
        <w:tab/>
      </w:r>
      <w:r w:rsidR="00BD5D06" w:rsidRPr="003D4DF3">
        <w:rPr>
          <w:rStyle w:val="1MinResChar"/>
          <w:b/>
          <w:noProof/>
        </w:rPr>
        <w:t>RECOMMENDATION:</w:t>
      </w:r>
      <w:r w:rsidR="00D1015E" w:rsidRPr="003D4DF3">
        <w:rPr>
          <w:rStyle w:val="1MinResChar"/>
          <w:b/>
          <w:noProof/>
        </w:rPr>
        <w:tab/>
      </w:r>
      <w:r w:rsidR="00D1015E" w:rsidRPr="003D4DF3">
        <w:rPr>
          <w:b/>
          <w:noProof/>
          <w:lang w:val="en-US"/>
        </w:rPr>
        <w:t>Approval</w:t>
      </w:r>
    </w:p>
    <w:p w14:paraId="29C1CCF6" w14:textId="77777777" w:rsidR="003D4DF3" w:rsidRDefault="003D4DF3" w:rsidP="00BD5D06">
      <w:pPr>
        <w:pStyle w:val="1Agetext"/>
        <w:rPr>
          <w:noProof/>
          <w:lang w:val="en-US"/>
        </w:rPr>
      </w:pP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 w:rsidR="00D1015E" w:rsidRPr="00BD5D06">
        <w:rPr>
          <w:noProof/>
          <w:lang w:val="en-US"/>
        </w:rPr>
        <w:t xml:space="preserve">The Committee welcomes the replacement of the existing </w:t>
      </w:r>
    </w:p>
    <w:p w14:paraId="0AE0B371" w14:textId="77777777" w:rsidR="00D1015E" w:rsidRDefault="003D4DF3" w:rsidP="00BD5D06">
      <w:pPr>
        <w:pStyle w:val="1Agetext"/>
        <w:rPr>
          <w:noProof/>
          <w:lang w:val="en-US"/>
        </w:rPr>
      </w:pP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 w:rsidR="00D1015E" w:rsidRPr="00BD5D06">
        <w:rPr>
          <w:noProof/>
          <w:lang w:val="en-US"/>
        </w:rPr>
        <w:t>buildings in a poor state of repair with a new structure.</w:t>
      </w:r>
    </w:p>
    <w:p w14:paraId="6950A0C2" w14:textId="77777777" w:rsidR="003D4DF3" w:rsidRDefault="003D4DF3" w:rsidP="003D4DF3">
      <w:pPr>
        <w:pStyle w:val="1Agetext"/>
        <w:rPr>
          <w:noProof/>
          <w:lang w:val="en-US"/>
        </w:rPr>
      </w:pP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 w:rsidR="00D1015E" w:rsidRPr="00BD5D06">
        <w:rPr>
          <w:noProof/>
          <w:lang w:val="en-US"/>
        </w:rPr>
        <w:t xml:space="preserve">The design and scale of the new building are suitable for </w:t>
      </w:r>
    </w:p>
    <w:p w14:paraId="553420D8" w14:textId="77777777" w:rsidR="00D1015E" w:rsidRDefault="003D4DF3" w:rsidP="003D4DF3">
      <w:pPr>
        <w:pStyle w:val="1Agetext"/>
        <w:rPr>
          <w:noProof/>
          <w:lang w:val="en-US"/>
        </w:rPr>
      </w:pP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 w:rsidR="00D1015E" w:rsidRPr="00BD5D06">
        <w:rPr>
          <w:noProof/>
          <w:lang w:val="en-US"/>
        </w:rPr>
        <w:t>the site.</w:t>
      </w:r>
    </w:p>
    <w:p w14:paraId="4BDCEDA9" w14:textId="77777777" w:rsidR="003D4DF3" w:rsidRPr="00BD5D06" w:rsidRDefault="003D4DF3" w:rsidP="003D4DF3">
      <w:pPr>
        <w:pStyle w:val="1Agetext"/>
        <w:rPr>
          <w:rStyle w:val="1MinResChar"/>
          <w:noProof/>
        </w:rPr>
      </w:pPr>
    </w:p>
    <w:p w14:paraId="75965B83" w14:textId="77777777" w:rsidR="00D1015E" w:rsidRPr="00C876FE" w:rsidRDefault="00D1015E" w:rsidP="00D1015E">
      <w:pPr>
        <w:pStyle w:val="2AgeTitle"/>
        <w:spacing w:before="0"/>
        <w:rPr>
          <w:noProof/>
          <w:sz w:val="24"/>
        </w:rPr>
      </w:pPr>
      <w:r w:rsidRPr="00C876FE">
        <w:rPr>
          <w:noProof/>
          <w:sz w:val="24"/>
        </w:rPr>
        <w:t>PL137.03</w:t>
      </w:r>
      <w:r w:rsidRPr="00C876FE">
        <w:rPr>
          <w:noProof/>
          <w:sz w:val="24"/>
        </w:rPr>
        <w:tab/>
        <w:t>19/00229/TRCA</w:t>
      </w:r>
    </w:p>
    <w:p w14:paraId="244198BE" w14:textId="77777777" w:rsidR="00D1015E" w:rsidRPr="00BD5D06" w:rsidRDefault="00D1015E" w:rsidP="00D1015E">
      <w:pPr>
        <w:pStyle w:val="2Agetext"/>
        <w:rPr>
          <w:rStyle w:val="2AgetextChar"/>
          <w:rFonts w:cstheme="minorHAnsi"/>
          <w:noProof/>
          <w:sz w:val="24"/>
          <w:szCs w:val="24"/>
        </w:rPr>
      </w:pPr>
      <w:r w:rsidRPr="00BD5D06">
        <w:rPr>
          <w:rStyle w:val="2AgetextChar"/>
          <w:rFonts w:cstheme="minorHAnsi"/>
          <w:noProof/>
          <w:sz w:val="24"/>
          <w:szCs w:val="24"/>
        </w:rPr>
        <w:t>Lawson Cypress ~ Top and fell to leave at approximately 1.0 metre</w:t>
      </w:r>
    </w:p>
    <w:p w14:paraId="038D7716" w14:textId="77777777" w:rsidR="00D1015E" w:rsidRDefault="00D1015E" w:rsidP="00D1015E">
      <w:pPr>
        <w:pStyle w:val="2Agetext"/>
        <w:rPr>
          <w:rStyle w:val="2AgetextChar"/>
          <w:rFonts w:cstheme="minorHAnsi"/>
          <w:noProof/>
          <w:sz w:val="24"/>
          <w:szCs w:val="24"/>
        </w:rPr>
      </w:pPr>
      <w:r w:rsidRPr="00BD5D06">
        <w:rPr>
          <w:rStyle w:val="2AgetextChar"/>
          <w:rFonts w:cstheme="minorHAnsi"/>
          <w:noProof/>
          <w:sz w:val="24"/>
          <w:szCs w:val="24"/>
        </w:rPr>
        <w:t>1 The Broadway St Ives</w:t>
      </w:r>
    </w:p>
    <w:p w14:paraId="651E3419" w14:textId="77777777" w:rsidR="00EC4565" w:rsidRPr="00C876FE" w:rsidRDefault="00EC4565" w:rsidP="00D1015E">
      <w:pPr>
        <w:pStyle w:val="2Agetext"/>
        <w:rPr>
          <w:rStyle w:val="2AgetextChar"/>
          <w:rFonts w:cstheme="minorHAnsi"/>
          <w:b/>
          <w:noProof/>
          <w:sz w:val="24"/>
          <w:szCs w:val="24"/>
        </w:rPr>
      </w:pPr>
    </w:p>
    <w:p w14:paraId="52C18A42" w14:textId="77777777" w:rsidR="00D1015E" w:rsidRDefault="00C876FE" w:rsidP="00C876FE">
      <w:pPr>
        <w:pStyle w:val="1MinRes"/>
        <w:rPr>
          <w:b/>
          <w:noProof/>
          <w:lang w:val="en-US"/>
        </w:rPr>
      </w:pPr>
      <w:r w:rsidRPr="00C876FE">
        <w:rPr>
          <w:rStyle w:val="1MinResChar"/>
          <w:b/>
          <w:noProof/>
        </w:rPr>
        <w:tab/>
      </w:r>
      <w:r w:rsidR="00BD5D06" w:rsidRPr="00C876FE">
        <w:rPr>
          <w:rStyle w:val="1MinResChar"/>
          <w:b/>
          <w:noProof/>
        </w:rPr>
        <w:t>RECOMMENDATION:</w:t>
      </w:r>
      <w:r w:rsidR="00D1015E" w:rsidRPr="00C876FE">
        <w:rPr>
          <w:rStyle w:val="1MinResChar"/>
          <w:b/>
          <w:noProof/>
        </w:rPr>
        <w:tab/>
      </w:r>
      <w:r w:rsidR="00D1015E" w:rsidRPr="00C876FE">
        <w:rPr>
          <w:b/>
          <w:noProof/>
          <w:lang w:val="en-US"/>
        </w:rPr>
        <w:t>Refusal</w:t>
      </w:r>
    </w:p>
    <w:p w14:paraId="65E1E462" w14:textId="77777777" w:rsidR="00C876FE" w:rsidRDefault="00EC4565" w:rsidP="00EC4565">
      <w:pPr>
        <w:pStyle w:val="1MinRes"/>
        <w:rPr>
          <w:noProof/>
          <w:lang w:val="en-US"/>
        </w:rPr>
      </w:pP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 w:rsidR="00D1015E" w:rsidRPr="00BD5D06">
        <w:rPr>
          <w:noProof/>
          <w:lang w:val="en-US"/>
        </w:rPr>
        <w:t xml:space="preserve">No reason provided for felling the tree. Please provide </w:t>
      </w:r>
    </w:p>
    <w:p w14:paraId="26037EB6" w14:textId="77777777" w:rsidR="00D1015E" w:rsidRDefault="00EC4565" w:rsidP="00EC4565">
      <w:pPr>
        <w:pStyle w:val="1MinRes"/>
        <w:rPr>
          <w:b/>
          <w:noProof/>
        </w:rPr>
      </w:pP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 w:rsidR="00D1015E" w:rsidRPr="00BD5D06">
        <w:rPr>
          <w:noProof/>
          <w:lang w:val="en-US"/>
        </w:rPr>
        <w:t>further information.</w:t>
      </w:r>
    </w:p>
    <w:p w14:paraId="6F20D04D" w14:textId="77777777" w:rsidR="00C876FE" w:rsidRPr="00C876FE" w:rsidRDefault="00C876FE" w:rsidP="00C876FE">
      <w:pPr>
        <w:pStyle w:val="1Agetext"/>
        <w:rPr>
          <w:lang w:val="en-US"/>
        </w:rPr>
      </w:pPr>
    </w:p>
    <w:p w14:paraId="58E3FF0D" w14:textId="77777777" w:rsidR="00D1015E" w:rsidRPr="003B55A2" w:rsidRDefault="00D1015E" w:rsidP="00D1015E">
      <w:pPr>
        <w:pStyle w:val="2AgeTitle"/>
        <w:spacing w:before="0"/>
        <w:rPr>
          <w:noProof/>
          <w:sz w:val="24"/>
        </w:rPr>
      </w:pPr>
      <w:r w:rsidRPr="003B55A2">
        <w:rPr>
          <w:noProof/>
          <w:sz w:val="24"/>
        </w:rPr>
        <w:t>PL137.04</w:t>
      </w:r>
      <w:r w:rsidRPr="003B55A2">
        <w:rPr>
          <w:noProof/>
          <w:sz w:val="24"/>
        </w:rPr>
        <w:tab/>
        <w:t>19/00265/TREE</w:t>
      </w:r>
    </w:p>
    <w:p w14:paraId="3DBC70E9" w14:textId="77777777" w:rsidR="00D1015E" w:rsidRPr="00BD5D06" w:rsidRDefault="00D1015E" w:rsidP="00D1015E">
      <w:pPr>
        <w:pStyle w:val="2Agetext"/>
        <w:rPr>
          <w:rStyle w:val="2AgetextChar"/>
          <w:rFonts w:cstheme="minorHAnsi"/>
          <w:noProof/>
          <w:sz w:val="24"/>
          <w:szCs w:val="24"/>
        </w:rPr>
      </w:pPr>
      <w:r w:rsidRPr="00BD5D06">
        <w:rPr>
          <w:rStyle w:val="2AgetextChar"/>
          <w:rFonts w:cstheme="minorHAnsi"/>
          <w:noProof/>
          <w:sz w:val="24"/>
          <w:szCs w:val="24"/>
        </w:rPr>
        <w:t>Reduce height of ash tree stump under TPO</w:t>
      </w:r>
    </w:p>
    <w:p w14:paraId="014476A9" w14:textId="77777777" w:rsidR="00D1015E" w:rsidRDefault="00D1015E" w:rsidP="00D1015E">
      <w:pPr>
        <w:pStyle w:val="2Agetext"/>
        <w:rPr>
          <w:rStyle w:val="2AgetextChar"/>
          <w:rFonts w:cstheme="minorHAnsi"/>
          <w:noProof/>
          <w:sz w:val="24"/>
          <w:szCs w:val="24"/>
        </w:rPr>
      </w:pPr>
      <w:r w:rsidRPr="00BD5D06">
        <w:rPr>
          <w:rStyle w:val="2AgetextChar"/>
          <w:rFonts w:cstheme="minorHAnsi"/>
          <w:noProof/>
          <w:sz w:val="24"/>
          <w:szCs w:val="24"/>
        </w:rPr>
        <w:t>2 Little Farthing Close St Ives</w:t>
      </w:r>
    </w:p>
    <w:p w14:paraId="3A88E6F8" w14:textId="77777777" w:rsidR="003B55A2" w:rsidRPr="00BD5D06" w:rsidRDefault="003B55A2" w:rsidP="00D1015E">
      <w:pPr>
        <w:pStyle w:val="2Agetext"/>
        <w:rPr>
          <w:rStyle w:val="2AgetextChar"/>
          <w:rFonts w:cstheme="minorHAnsi"/>
          <w:noProof/>
          <w:sz w:val="24"/>
          <w:szCs w:val="24"/>
        </w:rPr>
      </w:pPr>
    </w:p>
    <w:p w14:paraId="31118D11" w14:textId="77777777" w:rsidR="00D1015E" w:rsidRPr="003B55A2" w:rsidRDefault="003B55A2" w:rsidP="003B55A2">
      <w:pPr>
        <w:pStyle w:val="1MinRes"/>
        <w:rPr>
          <w:b/>
          <w:noProof/>
          <w:lang w:val="en-US"/>
        </w:rPr>
      </w:pPr>
      <w:r>
        <w:rPr>
          <w:rStyle w:val="1MinResChar"/>
          <w:noProof/>
        </w:rPr>
        <w:tab/>
      </w:r>
      <w:r w:rsidR="00BD5D06" w:rsidRPr="003B55A2">
        <w:rPr>
          <w:rStyle w:val="1MinResChar"/>
          <w:b/>
          <w:noProof/>
        </w:rPr>
        <w:t>RECOMMENDATION:</w:t>
      </w:r>
      <w:r w:rsidR="00D1015E" w:rsidRPr="003B55A2">
        <w:rPr>
          <w:rStyle w:val="1MinResChar"/>
          <w:b/>
          <w:noProof/>
        </w:rPr>
        <w:tab/>
      </w:r>
      <w:r w:rsidR="00D1015E" w:rsidRPr="003B55A2">
        <w:rPr>
          <w:b/>
          <w:noProof/>
          <w:lang w:val="en-US"/>
        </w:rPr>
        <w:t>Approval</w:t>
      </w:r>
    </w:p>
    <w:p w14:paraId="095D835F" w14:textId="77777777" w:rsidR="00D1015E" w:rsidRDefault="003B55A2" w:rsidP="00D1015E">
      <w:pPr>
        <w:pStyle w:val="1AgeTitle"/>
        <w:spacing w:before="0"/>
        <w:rPr>
          <w:b w:val="0"/>
          <w:noProof/>
        </w:rPr>
      </w:pP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 w:rsidR="00D1015E" w:rsidRPr="00BD5D06">
        <w:rPr>
          <w:b w:val="0"/>
          <w:noProof/>
        </w:rPr>
        <w:t>Extent of works to be agreed with the Tree Officer</w:t>
      </w:r>
    </w:p>
    <w:p w14:paraId="63857DD8" w14:textId="77777777" w:rsidR="003B55A2" w:rsidRPr="003B55A2" w:rsidRDefault="003B55A2" w:rsidP="003B55A2">
      <w:pPr>
        <w:pStyle w:val="1Agetext"/>
        <w:rPr>
          <w:lang w:val="en-US"/>
        </w:rPr>
      </w:pPr>
    </w:p>
    <w:p w14:paraId="1339B95D" w14:textId="77777777" w:rsidR="00D1015E" w:rsidRPr="006036C7" w:rsidRDefault="00D1015E" w:rsidP="00D1015E">
      <w:pPr>
        <w:pStyle w:val="2AgeTitle"/>
        <w:spacing w:before="0"/>
        <w:rPr>
          <w:noProof/>
          <w:sz w:val="24"/>
        </w:rPr>
      </w:pPr>
      <w:r w:rsidRPr="006036C7">
        <w:rPr>
          <w:noProof/>
          <w:sz w:val="24"/>
        </w:rPr>
        <w:t>PL137.05</w:t>
      </w:r>
      <w:r w:rsidRPr="006036C7">
        <w:rPr>
          <w:noProof/>
          <w:sz w:val="24"/>
        </w:rPr>
        <w:tab/>
        <w:t>19/00223/TRCA</w:t>
      </w:r>
    </w:p>
    <w:p w14:paraId="2888DBDC" w14:textId="77777777" w:rsidR="00D1015E" w:rsidRPr="00BD5D06" w:rsidRDefault="00D1015E" w:rsidP="00D1015E">
      <w:pPr>
        <w:pStyle w:val="2Agetext"/>
        <w:rPr>
          <w:rStyle w:val="2AgetextChar"/>
          <w:rFonts w:cstheme="minorHAnsi"/>
          <w:noProof/>
          <w:sz w:val="24"/>
          <w:szCs w:val="24"/>
        </w:rPr>
      </w:pPr>
      <w:r w:rsidRPr="00BD5D06">
        <w:rPr>
          <w:rStyle w:val="2AgetextChar"/>
          <w:rFonts w:cstheme="minorHAnsi"/>
          <w:noProof/>
          <w:sz w:val="24"/>
          <w:szCs w:val="24"/>
        </w:rPr>
        <w:t>T11- Crack Willow- fell to ground level due to heavy leaning stem and over extended limbs T18- Japanese Cherry- this tree would be left exposed following on from the removal of T1- Acer Negundo. Reduce and thin the Japanese Cherry by 1.5m where necessary to lessen end loading, focusing more so on the limbs with cavities and included bark unions</w:t>
      </w:r>
    </w:p>
    <w:p w14:paraId="25674DCE" w14:textId="77777777" w:rsidR="00D1015E" w:rsidRDefault="00D1015E" w:rsidP="00D1015E">
      <w:pPr>
        <w:pStyle w:val="2Agetext"/>
        <w:rPr>
          <w:rStyle w:val="2AgetextChar"/>
          <w:rFonts w:cstheme="minorHAnsi"/>
          <w:noProof/>
          <w:sz w:val="24"/>
          <w:szCs w:val="24"/>
        </w:rPr>
      </w:pPr>
      <w:r w:rsidRPr="00BD5D06">
        <w:rPr>
          <w:rStyle w:val="2AgetextChar"/>
          <w:rFonts w:cstheme="minorHAnsi"/>
          <w:noProof/>
          <w:sz w:val="24"/>
          <w:szCs w:val="24"/>
        </w:rPr>
        <w:t>Westfield Junior School Ramsey Road St Ives</w:t>
      </w:r>
    </w:p>
    <w:p w14:paraId="0720AB3C" w14:textId="77777777" w:rsidR="006036C7" w:rsidRPr="00BD5D06" w:rsidRDefault="006036C7" w:rsidP="00D1015E">
      <w:pPr>
        <w:pStyle w:val="2Agetext"/>
        <w:rPr>
          <w:rStyle w:val="2AgetextChar"/>
          <w:rFonts w:cstheme="minorHAnsi"/>
          <w:noProof/>
          <w:sz w:val="24"/>
          <w:szCs w:val="24"/>
        </w:rPr>
      </w:pPr>
    </w:p>
    <w:p w14:paraId="0B55D6A5" w14:textId="77777777" w:rsidR="00D1015E" w:rsidRPr="006036C7" w:rsidRDefault="006036C7" w:rsidP="006036C7">
      <w:pPr>
        <w:pStyle w:val="1MinRes"/>
        <w:rPr>
          <w:b/>
          <w:noProof/>
          <w:lang w:val="en-US"/>
        </w:rPr>
      </w:pPr>
      <w:r>
        <w:rPr>
          <w:rStyle w:val="1MinResChar"/>
          <w:b/>
          <w:noProof/>
        </w:rPr>
        <w:tab/>
      </w:r>
      <w:r w:rsidR="00BD5D06" w:rsidRPr="006036C7">
        <w:rPr>
          <w:rStyle w:val="1MinResChar"/>
          <w:b/>
          <w:noProof/>
        </w:rPr>
        <w:t>RECOMMENDATION:</w:t>
      </w:r>
      <w:r w:rsidR="00D1015E" w:rsidRPr="006036C7">
        <w:rPr>
          <w:rStyle w:val="1MinResChar"/>
          <w:b/>
          <w:noProof/>
        </w:rPr>
        <w:tab/>
      </w:r>
      <w:r w:rsidR="00D1015E" w:rsidRPr="006036C7">
        <w:rPr>
          <w:b/>
          <w:noProof/>
          <w:lang w:val="en-US"/>
        </w:rPr>
        <w:t>Approval</w:t>
      </w:r>
    </w:p>
    <w:p w14:paraId="7718341B" w14:textId="77777777" w:rsidR="00D1015E" w:rsidRDefault="006036C7" w:rsidP="00D1015E">
      <w:pPr>
        <w:pStyle w:val="1AgeTitle"/>
        <w:spacing w:before="0"/>
        <w:rPr>
          <w:b w:val="0"/>
          <w:noProof/>
        </w:rPr>
      </w:pP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 w:rsidR="00D1015E" w:rsidRPr="00BD5D06">
        <w:rPr>
          <w:b w:val="0"/>
          <w:noProof/>
        </w:rPr>
        <w:t>Extent of works to be agreed with the Tree Officer</w:t>
      </w:r>
    </w:p>
    <w:p w14:paraId="7693EA8A" w14:textId="77777777" w:rsidR="006036C7" w:rsidRPr="006036C7" w:rsidRDefault="006036C7" w:rsidP="006036C7">
      <w:pPr>
        <w:pStyle w:val="1Agetext"/>
        <w:rPr>
          <w:lang w:val="en-US"/>
        </w:rPr>
      </w:pPr>
    </w:p>
    <w:p w14:paraId="23999E5B" w14:textId="77777777" w:rsidR="00D1015E" w:rsidRPr="00231CFC" w:rsidRDefault="00D1015E" w:rsidP="00D1015E">
      <w:pPr>
        <w:pStyle w:val="2AgeTitle"/>
        <w:spacing w:before="0"/>
        <w:rPr>
          <w:noProof/>
          <w:sz w:val="24"/>
        </w:rPr>
      </w:pPr>
      <w:r w:rsidRPr="00231CFC">
        <w:rPr>
          <w:noProof/>
          <w:sz w:val="24"/>
        </w:rPr>
        <w:t>PL137.06</w:t>
      </w:r>
      <w:r w:rsidRPr="00231CFC">
        <w:rPr>
          <w:noProof/>
          <w:sz w:val="24"/>
        </w:rPr>
        <w:tab/>
        <w:t>19/00268/FUL</w:t>
      </w:r>
    </w:p>
    <w:p w14:paraId="575CC407" w14:textId="77777777" w:rsidR="00D1015E" w:rsidRPr="00BD5D06" w:rsidRDefault="00D1015E" w:rsidP="00D1015E">
      <w:pPr>
        <w:pStyle w:val="2Agetext"/>
        <w:rPr>
          <w:rStyle w:val="2AgetextChar"/>
          <w:rFonts w:cstheme="minorHAnsi"/>
          <w:noProof/>
          <w:sz w:val="24"/>
          <w:szCs w:val="24"/>
        </w:rPr>
      </w:pPr>
      <w:r w:rsidRPr="00BD5D06">
        <w:rPr>
          <w:rStyle w:val="2AgetextChar"/>
          <w:rFonts w:cstheme="minorHAnsi"/>
          <w:noProof/>
          <w:sz w:val="24"/>
          <w:szCs w:val="24"/>
        </w:rPr>
        <w:t>To convert existing vacant shop to residential (C3)</w:t>
      </w:r>
    </w:p>
    <w:p w14:paraId="1CD91883" w14:textId="77777777" w:rsidR="00D1015E" w:rsidRDefault="00D1015E" w:rsidP="00D1015E">
      <w:pPr>
        <w:pStyle w:val="2Agetext"/>
        <w:rPr>
          <w:rStyle w:val="2AgetextChar"/>
          <w:rFonts w:cstheme="minorHAnsi"/>
          <w:noProof/>
          <w:sz w:val="24"/>
          <w:szCs w:val="24"/>
        </w:rPr>
      </w:pPr>
      <w:r w:rsidRPr="00BD5D06">
        <w:rPr>
          <w:rStyle w:val="2AgetextChar"/>
          <w:rFonts w:cstheme="minorHAnsi"/>
          <w:noProof/>
          <w:sz w:val="24"/>
          <w:szCs w:val="24"/>
        </w:rPr>
        <w:t>2 Quay Court St Ives</w:t>
      </w:r>
    </w:p>
    <w:p w14:paraId="4F8E1682" w14:textId="77777777" w:rsidR="00231CFC" w:rsidRDefault="00231CFC" w:rsidP="00D1015E">
      <w:pPr>
        <w:pStyle w:val="2Agetext"/>
        <w:rPr>
          <w:rStyle w:val="2AgetextChar"/>
          <w:rFonts w:cstheme="minorHAnsi"/>
          <w:noProof/>
          <w:sz w:val="24"/>
          <w:szCs w:val="24"/>
        </w:rPr>
      </w:pPr>
    </w:p>
    <w:p w14:paraId="1902468E" w14:textId="77777777" w:rsidR="00D1015E" w:rsidRDefault="00231CFC" w:rsidP="00231CFC">
      <w:pPr>
        <w:pStyle w:val="1MinRes"/>
        <w:rPr>
          <w:b/>
          <w:noProof/>
          <w:lang w:val="en-US"/>
        </w:rPr>
      </w:pPr>
      <w:r>
        <w:rPr>
          <w:rStyle w:val="1MinResChar"/>
          <w:noProof/>
        </w:rPr>
        <w:tab/>
      </w:r>
      <w:r w:rsidR="00BD5D06" w:rsidRPr="00231CFC">
        <w:rPr>
          <w:rStyle w:val="1MinResChar"/>
          <w:b/>
          <w:noProof/>
        </w:rPr>
        <w:t>RECOMMENDATION:</w:t>
      </w:r>
      <w:r w:rsidR="00D1015E" w:rsidRPr="00231CFC">
        <w:rPr>
          <w:rStyle w:val="1MinResChar"/>
          <w:b/>
          <w:noProof/>
        </w:rPr>
        <w:tab/>
      </w:r>
      <w:r w:rsidR="00D1015E" w:rsidRPr="00231CFC">
        <w:rPr>
          <w:b/>
          <w:noProof/>
          <w:lang w:val="en-US"/>
        </w:rPr>
        <w:t>Approval</w:t>
      </w:r>
    </w:p>
    <w:p w14:paraId="07597A73" w14:textId="77777777" w:rsidR="00231CFC" w:rsidRDefault="00231CFC" w:rsidP="00231CFC">
      <w:pPr>
        <w:pStyle w:val="1MinRes"/>
        <w:rPr>
          <w:noProof/>
          <w:lang w:val="en-US"/>
        </w:rPr>
      </w:pP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 w:rsidR="00D1015E" w:rsidRPr="00BD5D06">
        <w:rPr>
          <w:noProof/>
          <w:lang w:val="en-US"/>
        </w:rPr>
        <w:t xml:space="preserve">The shop has been vacant for some time and there do not </w:t>
      </w:r>
    </w:p>
    <w:p w14:paraId="0EBB3E7C" w14:textId="77777777" w:rsidR="00D1015E" w:rsidRDefault="00231CFC" w:rsidP="00231CFC">
      <w:pPr>
        <w:pStyle w:val="1MinRes"/>
        <w:rPr>
          <w:noProof/>
          <w:lang w:val="en-US"/>
        </w:rPr>
      </w:pP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 w:rsidR="00D1015E" w:rsidRPr="00BD5D06">
        <w:rPr>
          <w:noProof/>
          <w:lang w:val="en-US"/>
        </w:rPr>
        <w:t>appear to be changes to the exterior of the building.</w:t>
      </w:r>
    </w:p>
    <w:p w14:paraId="4058D112" w14:textId="77777777" w:rsidR="002F42D1" w:rsidRDefault="002F42D1" w:rsidP="00231CFC">
      <w:pPr>
        <w:pStyle w:val="1MinRes"/>
        <w:rPr>
          <w:noProof/>
          <w:lang w:val="en-US"/>
        </w:rPr>
      </w:pPr>
    </w:p>
    <w:p w14:paraId="2A5977F5" w14:textId="77777777" w:rsidR="002F42D1" w:rsidRDefault="002F42D1" w:rsidP="00231CFC">
      <w:pPr>
        <w:pStyle w:val="1MinRes"/>
        <w:rPr>
          <w:b/>
          <w:noProof/>
          <w:lang w:val="en-US"/>
        </w:rPr>
      </w:pPr>
      <w:r w:rsidRPr="002F42D1">
        <w:rPr>
          <w:b/>
          <w:noProof/>
          <w:lang w:val="en-US"/>
        </w:rPr>
        <w:t>PL137.07</w:t>
      </w:r>
      <w:r>
        <w:rPr>
          <w:b/>
          <w:noProof/>
          <w:lang w:val="en-US"/>
        </w:rPr>
        <w:tab/>
        <w:t>17/01706/FUL</w:t>
      </w:r>
    </w:p>
    <w:p w14:paraId="455BB25E" w14:textId="77777777" w:rsidR="002F42D1" w:rsidRDefault="002F42D1" w:rsidP="00231CFC">
      <w:pPr>
        <w:pStyle w:val="1MinRes"/>
        <w:rPr>
          <w:noProof/>
          <w:lang w:val="en-US"/>
        </w:rPr>
      </w:pPr>
      <w:r>
        <w:rPr>
          <w:b/>
          <w:noProof/>
          <w:lang w:val="en-US"/>
        </w:rPr>
        <w:tab/>
      </w:r>
      <w:r>
        <w:rPr>
          <w:noProof/>
          <w:lang w:val="en-US"/>
        </w:rPr>
        <w:t>Erection of food store (use class A1) with associated parking, landscaping, access and associated works</w:t>
      </w:r>
    </w:p>
    <w:p w14:paraId="69D69B1C" w14:textId="77777777" w:rsidR="002F42D1" w:rsidRDefault="002F42D1" w:rsidP="00231CFC">
      <w:pPr>
        <w:pStyle w:val="1MinRes"/>
        <w:rPr>
          <w:noProof/>
          <w:lang w:val="en-US"/>
        </w:rPr>
      </w:pPr>
      <w:r>
        <w:rPr>
          <w:noProof/>
          <w:lang w:val="en-US"/>
        </w:rPr>
        <w:tab/>
        <w:t>Land at junction of Stocks Bridge Way and Needingworth Road, St Ives</w:t>
      </w:r>
    </w:p>
    <w:p w14:paraId="69096EA4" w14:textId="77777777" w:rsidR="002F42D1" w:rsidRDefault="002F42D1" w:rsidP="00231CFC">
      <w:pPr>
        <w:pStyle w:val="1MinRes"/>
        <w:rPr>
          <w:noProof/>
          <w:lang w:val="en-US"/>
        </w:rPr>
      </w:pPr>
    </w:p>
    <w:p w14:paraId="29E671E1" w14:textId="77777777" w:rsidR="002F42D1" w:rsidRDefault="002F42D1" w:rsidP="00231CFC">
      <w:pPr>
        <w:pStyle w:val="1MinRes"/>
        <w:rPr>
          <w:b/>
          <w:noProof/>
          <w:lang w:val="en-US"/>
        </w:rPr>
      </w:pPr>
      <w:r>
        <w:rPr>
          <w:noProof/>
          <w:lang w:val="en-US"/>
        </w:rPr>
        <w:tab/>
      </w:r>
      <w:r>
        <w:rPr>
          <w:b/>
          <w:noProof/>
          <w:lang w:val="en-US"/>
        </w:rPr>
        <w:t>RECOMMENDATION:</w:t>
      </w:r>
      <w:r>
        <w:rPr>
          <w:b/>
          <w:noProof/>
          <w:lang w:val="en-US"/>
        </w:rPr>
        <w:tab/>
        <w:t>Observation</w:t>
      </w:r>
    </w:p>
    <w:p w14:paraId="08AB9896" w14:textId="77777777" w:rsidR="002F42D1" w:rsidRDefault="002F42D1" w:rsidP="00231CFC">
      <w:pPr>
        <w:pStyle w:val="1MinRes"/>
        <w:rPr>
          <w:noProof/>
          <w:lang w:val="en-US"/>
        </w:rPr>
      </w:pP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noProof/>
          <w:lang w:val="en-US"/>
        </w:rPr>
        <w:t>The Committee’s previous comments apply, ie</w:t>
      </w:r>
    </w:p>
    <w:p w14:paraId="3A096FC9" w14:textId="77777777" w:rsidR="002F42D1" w:rsidRDefault="002F42D1" w:rsidP="00231CFC">
      <w:pPr>
        <w:pStyle w:val="1MinRes"/>
        <w:rPr>
          <w:noProof/>
          <w:lang w:val="en-US"/>
        </w:rPr>
      </w:pPr>
    </w:p>
    <w:p w14:paraId="17123BD4" w14:textId="77777777" w:rsidR="002F42D1" w:rsidRDefault="002F42D1" w:rsidP="00231CFC">
      <w:pPr>
        <w:pStyle w:val="1MinRes"/>
        <w:rPr>
          <w:noProof/>
          <w:lang w:val="en-US"/>
        </w:rPr>
      </w:pP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  <w:t xml:space="preserve">There are still concerns about the impact of additional </w:t>
      </w:r>
    </w:p>
    <w:p w14:paraId="318DE445" w14:textId="77777777" w:rsidR="002F42D1" w:rsidRDefault="002F42D1" w:rsidP="00231CFC">
      <w:pPr>
        <w:pStyle w:val="1MinRes"/>
        <w:rPr>
          <w:noProof/>
          <w:lang w:val="en-US"/>
        </w:rPr>
      </w:pP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  <w:t xml:space="preserve">traffic in an already congested area.  The length of traffic </w:t>
      </w:r>
    </w:p>
    <w:p w14:paraId="2B7B0402" w14:textId="77777777" w:rsidR="002F42D1" w:rsidRDefault="002F42D1" w:rsidP="00231CFC">
      <w:pPr>
        <w:pStyle w:val="1MinRes"/>
        <w:rPr>
          <w:noProof/>
          <w:lang w:val="en-US"/>
        </w:rPr>
      </w:pP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  <w:t xml:space="preserve">queues indicated in the report are much shorter than </w:t>
      </w:r>
    </w:p>
    <w:p w14:paraId="29558B82" w14:textId="77777777" w:rsidR="002F42D1" w:rsidRDefault="002F42D1" w:rsidP="00231CFC">
      <w:pPr>
        <w:pStyle w:val="1MinRes"/>
        <w:rPr>
          <w:noProof/>
          <w:lang w:val="en-US"/>
        </w:rPr>
      </w:pP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  <w:t>those actually observed.</w:t>
      </w:r>
    </w:p>
    <w:p w14:paraId="51D5B857" w14:textId="77777777" w:rsidR="002F42D1" w:rsidRDefault="002F42D1" w:rsidP="00231CFC">
      <w:pPr>
        <w:pStyle w:val="1MinRes"/>
        <w:rPr>
          <w:noProof/>
          <w:lang w:val="en-US"/>
        </w:rPr>
      </w:pPr>
    </w:p>
    <w:p w14:paraId="0F0DD1B4" w14:textId="77777777" w:rsidR="002F42D1" w:rsidRDefault="002F42D1" w:rsidP="00231CFC">
      <w:pPr>
        <w:pStyle w:val="1MinRes"/>
        <w:rPr>
          <w:noProof/>
          <w:lang w:val="en-US"/>
        </w:rPr>
      </w:pP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  <w:t xml:space="preserve">Should the application be approved there should be a </w:t>
      </w:r>
    </w:p>
    <w:p w14:paraId="20328FAE" w14:textId="77777777" w:rsidR="002F42D1" w:rsidRDefault="002F42D1" w:rsidP="00231CFC">
      <w:pPr>
        <w:pStyle w:val="1MinRes"/>
        <w:rPr>
          <w:noProof/>
          <w:lang w:val="en-US"/>
        </w:rPr>
      </w:pP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  <w:t>condition applied that no more than 20% of goods be non-</w:t>
      </w:r>
    </w:p>
    <w:p w14:paraId="4EBEBCE8" w14:textId="77777777" w:rsidR="002F42D1" w:rsidRDefault="002F42D1" w:rsidP="00231CFC">
      <w:pPr>
        <w:pStyle w:val="1MinRes"/>
        <w:rPr>
          <w:noProof/>
          <w:lang w:val="en-US"/>
        </w:rPr>
      </w:pP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  <w:t>food retail.</w:t>
      </w:r>
    </w:p>
    <w:p w14:paraId="0662010D" w14:textId="77777777" w:rsidR="00325538" w:rsidRDefault="00325538" w:rsidP="00231CFC">
      <w:pPr>
        <w:pStyle w:val="1MinRes"/>
        <w:rPr>
          <w:noProof/>
          <w:lang w:val="en-US"/>
        </w:rPr>
      </w:pPr>
    </w:p>
    <w:p w14:paraId="78CF115B" w14:textId="77777777" w:rsidR="00231CFC" w:rsidRDefault="00231CFC" w:rsidP="00231CFC">
      <w:pPr>
        <w:pStyle w:val="1AgeTitle"/>
        <w:spacing w:before="0"/>
        <w:rPr>
          <w:rStyle w:val="1AgetextChar"/>
          <w:rFonts w:eastAsiaTheme="minorHAnsi"/>
          <w:noProof/>
        </w:rPr>
      </w:pPr>
      <w:r w:rsidRPr="00231CFC">
        <w:rPr>
          <w:rStyle w:val="1AgeTitleChar"/>
          <w:rFonts w:eastAsiaTheme="minorHAnsi"/>
          <w:b/>
        </w:rPr>
        <w:t>P</w:t>
      </w:r>
      <w:r w:rsidR="00D1015E" w:rsidRPr="00231CFC">
        <w:rPr>
          <w:rStyle w:val="1AgeTitleChar"/>
          <w:b/>
        </w:rPr>
        <w:t>L138</w:t>
      </w:r>
      <w:r w:rsidR="00D1015E" w:rsidRPr="00231CFC">
        <w:rPr>
          <w:rStyle w:val="1AgeTitleChar"/>
          <w:rFonts w:eastAsiaTheme="minorHAnsi"/>
          <w:b/>
          <w:noProof/>
        </w:rPr>
        <w:t>.00</w:t>
      </w:r>
      <w:r w:rsidR="00D1015E" w:rsidRPr="00231CFC">
        <w:rPr>
          <w:rStyle w:val="1AgeTitleChar"/>
          <w:rFonts w:eastAsiaTheme="minorHAnsi"/>
          <w:b/>
          <w:noProof/>
        </w:rPr>
        <w:tab/>
      </w:r>
      <w:r>
        <w:rPr>
          <w:rStyle w:val="1AgetextChar"/>
          <w:rFonts w:eastAsiaTheme="minorHAnsi"/>
          <w:noProof/>
        </w:rPr>
        <w:t>DEVELOPMENT MANAGEMENT COMMITTEE</w:t>
      </w:r>
    </w:p>
    <w:p w14:paraId="3AD9D4C2" w14:textId="77777777" w:rsidR="00D1015E" w:rsidRDefault="00231CFC" w:rsidP="00231CFC">
      <w:pPr>
        <w:pStyle w:val="1AgeTitle"/>
        <w:spacing w:before="0"/>
        <w:rPr>
          <w:rStyle w:val="1AgetextChar"/>
          <w:rFonts w:eastAsiaTheme="minorHAnsi"/>
          <w:b w:val="0"/>
          <w:noProof/>
        </w:rPr>
      </w:pPr>
      <w:r>
        <w:rPr>
          <w:rStyle w:val="1AgetextChar"/>
          <w:rFonts w:eastAsiaTheme="minorHAnsi"/>
          <w:noProof/>
        </w:rPr>
        <w:tab/>
      </w:r>
      <w:r w:rsidR="00D1015E" w:rsidRPr="00BD5D06">
        <w:rPr>
          <w:rStyle w:val="1AgetextChar"/>
          <w:rFonts w:eastAsiaTheme="minorHAnsi"/>
          <w:b w:val="0"/>
          <w:noProof/>
        </w:rPr>
        <w:t>There were no matters to report.</w:t>
      </w:r>
    </w:p>
    <w:p w14:paraId="51C3E454" w14:textId="77777777" w:rsidR="00231CFC" w:rsidRDefault="00231CFC" w:rsidP="00231CFC">
      <w:pPr>
        <w:pStyle w:val="1Agetext"/>
        <w:rPr>
          <w:rFonts w:eastAsiaTheme="minorHAnsi"/>
          <w:lang w:val="en-US"/>
        </w:rPr>
      </w:pPr>
    </w:p>
    <w:p w14:paraId="631B39CA" w14:textId="77777777" w:rsidR="00231CFC" w:rsidRDefault="00231CFC" w:rsidP="00231CFC">
      <w:pPr>
        <w:pStyle w:val="1Agetext"/>
        <w:rPr>
          <w:rFonts w:eastAsiaTheme="minorHAnsi"/>
          <w:lang w:val="en-US"/>
        </w:rPr>
      </w:pPr>
    </w:p>
    <w:p w14:paraId="2684DAF8" w14:textId="09E63A39" w:rsidR="00231CFC" w:rsidRDefault="00231CFC" w:rsidP="00231CFC">
      <w:pPr>
        <w:pStyle w:val="1Agetext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Chairman:</w:t>
      </w:r>
      <w:r>
        <w:rPr>
          <w:rFonts w:eastAsiaTheme="minorHAnsi"/>
          <w:lang w:val="en-US"/>
        </w:rPr>
        <w:tab/>
      </w:r>
      <w:r>
        <w:rPr>
          <w:rFonts w:eastAsiaTheme="minorHAnsi"/>
          <w:lang w:val="en-US"/>
        </w:rPr>
        <w:tab/>
      </w:r>
      <w:r>
        <w:rPr>
          <w:rFonts w:eastAsiaTheme="minorHAnsi"/>
          <w:lang w:val="en-US"/>
        </w:rPr>
        <w:tab/>
      </w:r>
      <w:r>
        <w:rPr>
          <w:rFonts w:eastAsiaTheme="minorHAnsi"/>
          <w:lang w:val="en-US"/>
        </w:rPr>
        <w:tab/>
      </w:r>
      <w:r>
        <w:rPr>
          <w:rFonts w:eastAsiaTheme="minorHAnsi"/>
          <w:lang w:val="en-US"/>
        </w:rPr>
        <w:tab/>
      </w:r>
      <w:r>
        <w:rPr>
          <w:rFonts w:eastAsiaTheme="minorHAnsi"/>
          <w:lang w:val="en-US"/>
        </w:rPr>
        <w:tab/>
        <w:t>Date: 13 March 2019</w:t>
      </w:r>
    </w:p>
    <w:p w14:paraId="6054453E" w14:textId="1BF13FA1" w:rsidR="008B4264" w:rsidRDefault="008B4264" w:rsidP="00231CFC">
      <w:pPr>
        <w:pStyle w:val="1Agetext"/>
        <w:rPr>
          <w:rFonts w:eastAsiaTheme="minorHAnsi"/>
          <w:lang w:val="en-US"/>
        </w:rPr>
      </w:pPr>
    </w:p>
    <w:p w14:paraId="1122D0BE" w14:textId="7FAEC6E9" w:rsidR="008B4264" w:rsidRDefault="008B4264" w:rsidP="00231CFC">
      <w:pPr>
        <w:pStyle w:val="1Agetext"/>
        <w:rPr>
          <w:rFonts w:eastAsiaTheme="minorHAnsi"/>
          <w:lang w:val="en-US"/>
        </w:rPr>
      </w:pPr>
    </w:p>
    <w:p w14:paraId="6F11DA31" w14:textId="1AEC8C41" w:rsidR="008B4264" w:rsidRDefault="008B4264" w:rsidP="00231CFC">
      <w:pPr>
        <w:pStyle w:val="1Agetext"/>
        <w:rPr>
          <w:rFonts w:eastAsiaTheme="minorHAnsi"/>
          <w:lang w:val="en-US"/>
        </w:rPr>
      </w:pPr>
    </w:p>
    <w:p w14:paraId="377FC145" w14:textId="77777777" w:rsidR="008B4264" w:rsidRDefault="008B4264" w:rsidP="008B4264">
      <w:pPr>
        <w:jc w:val="center"/>
        <w:rPr>
          <w:rFonts w:ascii="Arial" w:hAnsi="Arial" w:cs="Arial"/>
          <w:b/>
          <w:sz w:val="96"/>
          <w:szCs w:val="96"/>
        </w:rPr>
      </w:pPr>
    </w:p>
    <w:p w14:paraId="3B263987" w14:textId="255BD9C3" w:rsidR="008B4264" w:rsidRDefault="008B4264" w:rsidP="008B4264">
      <w:pPr>
        <w:jc w:val="center"/>
        <w:rPr>
          <w:rFonts w:ascii="Arial" w:hAnsi="Arial" w:cs="Arial"/>
          <w:b/>
          <w:sz w:val="96"/>
          <w:szCs w:val="96"/>
        </w:rPr>
      </w:pPr>
    </w:p>
    <w:p w14:paraId="4FBDD83E" w14:textId="411DAA86" w:rsidR="008B4264" w:rsidRDefault="008B4264" w:rsidP="008B4264">
      <w:pPr>
        <w:jc w:val="center"/>
        <w:rPr>
          <w:rFonts w:ascii="Arial" w:hAnsi="Arial" w:cs="Arial"/>
          <w:b/>
          <w:sz w:val="96"/>
          <w:szCs w:val="96"/>
        </w:rPr>
      </w:pPr>
    </w:p>
    <w:p w14:paraId="2A23B504" w14:textId="77777777" w:rsidR="008B4264" w:rsidRDefault="008B4264" w:rsidP="008B4264">
      <w:pPr>
        <w:jc w:val="center"/>
        <w:rPr>
          <w:rFonts w:ascii="Arial" w:hAnsi="Arial" w:cs="Arial"/>
          <w:b/>
          <w:sz w:val="96"/>
          <w:szCs w:val="96"/>
        </w:rPr>
      </w:pPr>
      <w:bookmarkStart w:id="0" w:name="_GoBack"/>
      <w:bookmarkEnd w:id="0"/>
    </w:p>
    <w:p w14:paraId="4479B221" w14:textId="77777777" w:rsidR="008B4264" w:rsidRDefault="008B4264" w:rsidP="008B4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96"/>
          <w:szCs w:val="96"/>
        </w:rPr>
      </w:pPr>
    </w:p>
    <w:p w14:paraId="0BB37DC6" w14:textId="77777777" w:rsidR="008B4264" w:rsidRDefault="008B4264" w:rsidP="008B4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96"/>
          <w:szCs w:val="96"/>
        </w:rPr>
      </w:pPr>
      <w:r w:rsidRPr="001718D4">
        <w:rPr>
          <w:rFonts w:ascii="Arial" w:hAnsi="Arial" w:cs="Arial"/>
          <w:b/>
          <w:sz w:val="96"/>
          <w:szCs w:val="96"/>
        </w:rPr>
        <w:t>THIS PAGE IS INTENTIONALLY LEFT BLANK</w:t>
      </w:r>
    </w:p>
    <w:p w14:paraId="7FECC9FA" w14:textId="77777777" w:rsidR="008B4264" w:rsidRPr="001718D4" w:rsidRDefault="008B4264" w:rsidP="008B4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96"/>
          <w:szCs w:val="96"/>
        </w:rPr>
      </w:pPr>
    </w:p>
    <w:p w14:paraId="7FCD563A" w14:textId="77777777" w:rsidR="008B4264" w:rsidRPr="00231CFC" w:rsidRDefault="008B4264" w:rsidP="00231CFC">
      <w:pPr>
        <w:pStyle w:val="1Agetext"/>
        <w:rPr>
          <w:rFonts w:eastAsiaTheme="minorHAnsi"/>
          <w:lang w:val="en-US"/>
        </w:rPr>
      </w:pPr>
    </w:p>
    <w:sectPr w:rsidR="008B4264" w:rsidRPr="00231CFC" w:rsidSect="00231C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567" w:right="567" w:bottom="425" w:left="567" w:header="227" w:footer="5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29FB6" w14:textId="77777777" w:rsidR="00D1015E" w:rsidRDefault="00D1015E">
      <w:pPr>
        <w:spacing w:after="0"/>
      </w:pPr>
      <w:r>
        <w:separator/>
      </w:r>
    </w:p>
  </w:endnote>
  <w:endnote w:type="continuationSeparator" w:id="0">
    <w:p w14:paraId="7A1E1E13" w14:textId="77777777" w:rsidR="00D1015E" w:rsidRDefault="00D101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Light">
    <w:altName w:val="Arial Nova Light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5DFF2" w14:textId="77777777" w:rsidR="007C7385" w:rsidRDefault="007C7385" w:rsidP="00871359">
    <w:pPr>
      <w:pStyle w:val="Footer"/>
      <w:ind w:left="1134" w:right="991"/>
      <w:jc w:val="cen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8D743A3" wp14:editId="254AA792">
              <wp:simplePos x="0" y="0"/>
              <wp:positionH relativeFrom="margin">
                <wp:posOffset>78105</wp:posOffset>
              </wp:positionH>
              <wp:positionV relativeFrom="margin">
                <wp:posOffset>9355455</wp:posOffset>
              </wp:positionV>
              <wp:extent cx="553085" cy="567055"/>
              <wp:effectExtent l="0" t="0" r="18415" b="23495"/>
              <wp:wrapSquare wrapText="bothSides"/>
              <wp:docPr id="2" name="Text Box 2" descr="Used to approve final versions" title="Chairman's initials box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085" cy="567055"/>
                      </a:xfrm>
                      <a:prstGeom prst="rect">
                        <a:avLst/>
                      </a:prstGeom>
                      <a:solidFill>
                        <a:schemeClr val="bg2">
                          <a:alpha val="5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61D1FD" w14:textId="77777777" w:rsidR="007C7385" w:rsidRPr="00C54296" w:rsidRDefault="007C7385" w:rsidP="007C7385">
                          <w:pPr>
                            <w:rPr>
                              <w:sz w:val="16"/>
                              <w:szCs w:val="18"/>
                            </w:rPr>
                          </w:pPr>
                          <w:r w:rsidRPr="00C54296">
                            <w:rPr>
                              <w:sz w:val="16"/>
                              <w:szCs w:val="18"/>
                            </w:rPr>
                            <w:t>Chairman’s Initials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D743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Title: Chairman's initials box - Description: Used to approve final versions" style="position:absolute;left:0;text-align:left;margin-left:6.15pt;margin-top:736.65pt;width:43.55pt;height:44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" fillcolor="#e7e6e6 [3214]">
              <v:fill opacity="32896f"/>
              <v:textbox inset="1mm,1mm,1mm,1mm">
                <w:txbxContent>
                  <w:p w14:paraId="7A61D1FD" w14:textId="77777777" w:rsidR="007C7385" w:rsidRPr="00C54296" w:rsidRDefault="007C7385" w:rsidP="007C7385">
                    <w:pPr>
                      <w:rPr>
                        <w:sz w:val="16"/>
                        <w:szCs w:val="18"/>
                      </w:rPr>
                    </w:pPr>
                    <w:r w:rsidRPr="00C54296">
                      <w:rPr>
                        <w:sz w:val="16"/>
                        <w:szCs w:val="18"/>
                      </w:rPr>
                      <w:t>Chairman’s Initials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7EBC0" w14:textId="77777777" w:rsidR="007C7385" w:rsidRDefault="007C7385" w:rsidP="00871359">
    <w:pPr>
      <w:pStyle w:val="Footer"/>
      <w:tabs>
        <w:tab w:val="clear" w:pos="4513"/>
        <w:tab w:val="clear" w:pos="9026"/>
        <w:tab w:val="center" w:pos="5245"/>
      </w:tabs>
      <w:ind w:left="1134" w:right="991"/>
      <w:jc w:val="cen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C0B6055" wp14:editId="1B7B83FC">
              <wp:simplePos x="0" y="0"/>
              <wp:positionH relativeFrom="margin">
                <wp:posOffset>6307455</wp:posOffset>
              </wp:positionH>
              <wp:positionV relativeFrom="bottomMargin">
                <wp:posOffset>-403225</wp:posOffset>
              </wp:positionV>
              <wp:extent cx="553085" cy="567055"/>
              <wp:effectExtent l="0" t="0" r="18415" b="23495"/>
              <wp:wrapSquare wrapText="bothSides"/>
              <wp:docPr id="217" name="Text Box 2" descr="Used to approve final versions" title="Chairman's initials box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085" cy="567055"/>
                      </a:xfrm>
                      <a:prstGeom prst="rect">
                        <a:avLst/>
                      </a:prstGeom>
                      <a:solidFill>
                        <a:schemeClr val="bg2">
                          <a:alpha val="5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1EEB0C" w14:textId="77777777" w:rsidR="007C7385" w:rsidRPr="00C54296" w:rsidRDefault="007C7385" w:rsidP="007C7385">
                          <w:pPr>
                            <w:rPr>
                              <w:sz w:val="16"/>
                              <w:szCs w:val="18"/>
                            </w:rPr>
                          </w:pPr>
                          <w:r w:rsidRPr="00C54296">
                            <w:rPr>
                              <w:sz w:val="16"/>
                              <w:szCs w:val="18"/>
                            </w:rPr>
                            <w:t>Chairman’s Initials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0B605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Title: Chairman's initials box - Description: Used to approve final versions" style="position:absolute;left:0;text-align:left;margin-left:496.65pt;margin-top:-31.75pt;width:43.55pt;height:4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" fillcolor="#e7e6e6 [3214]">
              <v:fill opacity="32896f"/>
              <v:textbox inset="1mm,1mm,1mm,1mm">
                <w:txbxContent>
                  <w:p w14:paraId="451EEB0C" w14:textId="77777777" w:rsidR="007C7385" w:rsidRPr="00C54296" w:rsidRDefault="007C7385" w:rsidP="007C7385">
                    <w:pPr>
                      <w:rPr>
                        <w:sz w:val="16"/>
                        <w:szCs w:val="18"/>
                      </w:rPr>
                    </w:pPr>
                    <w:r w:rsidRPr="00C54296">
                      <w:rPr>
                        <w:sz w:val="16"/>
                        <w:szCs w:val="18"/>
                      </w:rPr>
                      <w:t>Chairman’s Initials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57CC9" w14:textId="77777777" w:rsidR="00D1015E" w:rsidRDefault="00D1015E">
      <w:pPr>
        <w:spacing w:after="0"/>
      </w:pPr>
      <w:r>
        <w:separator/>
      </w:r>
    </w:p>
  </w:footnote>
  <w:footnote w:type="continuationSeparator" w:id="0">
    <w:p w14:paraId="54543771" w14:textId="77777777" w:rsidR="00D1015E" w:rsidRDefault="00D101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5BBC5" w14:textId="469807C0" w:rsidR="007C7385" w:rsidRDefault="008C00E2" w:rsidP="007C7385">
    <w:pPr>
      <w:pStyle w:val="Header"/>
      <w:tabs>
        <w:tab w:val="clear" w:pos="4513"/>
        <w:tab w:val="clear" w:pos="9026"/>
        <w:tab w:val="center" w:pos="5387"/>
        <w:tab w:val="right" w:pos="10989"/>
      </w:tabs>
      <w:ind w:left="70" w:right="-143"/>
    </w:pPr>
    <w:r>
      <w:rPr>
        <w:sz w:val="16"/>
        <w:szCs w:val="16"/>
      </w:rPr>
      <w:t>PL20190227</w:t>
    </w:r>
    <w:r w:rsidR="007C7385">
      <w:rPr>
        <w:sz w:val="16"/>
        <w:szCs w:val="16"/>
      </w:rPr>
      <w:tab/>
    </w:r>
    <w:r w:rsidR="007C7385" w:rsidRPr="008775A3">
      <w:rPr>
        <w:sz w:val="16"/>
        <w:szCs w:val="16"/>
      </w:rPr>
      <w:t>MINUTE BOOK</w:t>
    </w:r>
    <w:r w:rsidR="007C7385">
      <w:rPr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FD437" w14:textId="516E274B" w:rsidR="007C7385" w:rsidRPr="008775A3" w:rsidRDefault="007C7385" w:rsidP="007C7385">
    <w:pPr>
      <w:pStyle w:val="Header"/>
      <w:tabs>
        <w:tab w:val="clear" w:pos="4513"/>
        <w:tab w:val="clear" w:pos="9026"/>
        <w:tab w:val="center" w:pos="5103"/>
        <w:tab w:val="right" w:pos="10835"/>
      </w:tabs>
      <w:ind w:left="-84" w:right="65"/>
      <w:rPr>
        <w:sz w:val="16"/>
        <w:szCs w:val="16"/>
      </w:rPr>
    </w:pPr>
    <w:r>
      <w:rPr>
        <w:sz w:val="16"/>
        <w:szCs w:val="16"/>
      </w:rPr>
      <w:tab/>
    </w:r>
    <w:r w:rsidRPr="008775A3">
      <w:rPr>
        <w:sz w:val="16"/>
        <w:szCs w:val="16"/>
      </w:rPr>
      <w:t>MINUTE BOOK</w:t>
    </w:r>
    <w:r>
      <w:rPr>
        <w:sz w:val="16"/>
        <w:szCs w:val="16"/>
      </w:rPr>
      <w:tab/>
    </w:r>
    <w:r w:rsidR="008C00E2">
      <w:rPr>
        <w:sz w:val="16"/>
        <w:szCs w:val="16"/>
      </w:rPr>
      <w:t>PL20190227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6D179" w14:textId="254441AB" w:rsidR="00871359" w:rsidRDefault="008713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FA07A4A"/>
    <w:multiLevelType w:val="hybridMultilevel"/>
    <w:tmpl w:val="7298B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367D2971"/>
    <w:multiLevelType w:val="hybridMultilevel"/>
    <w:tmpl w:val="137E2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622"/>
    <w:rsid w:val="00055DDC"/>
    <w:rsid w:val="00085105"/>
    <w:rsid w:val="000D3D6B"/>
    <w:rsid w:val="00116D00"/>
    <w:rsid w:val="001476C0"/>
    <w:rsid w:val="00231CFC"/>
    <w:rsid w:val="002F42D1"/>
    <w:rsid w:val="00320736"/>
    <w:rsid w:val="00325538"/>
    <w:rsid w:val="003B55A2"/>
    <w:rsid w:val="003D4DF3"/>
    <w:rsid w:val="004769A8"/>
    <w:rsid w:val="004B7372"/>
    <w:rsid w:val="005251F2"/>
    <w:rsid w:val="005304FA"/>
    <w:rsid w:val="005C38DC"/>
    <w:rsid w:val="005C458A"/>
    <w:rsid w:val="005E7C4A"/>
    <w:rsid w:val="006036C7"/>
    <w:rsid w:val="00741F4A"/>
    <w:rsid w:val="00742E1F"/>
    <w:rsid w:val="00744A2B"/>
    <w:rsid w:val="007B3897"/>
    <w:rsid w:val="007C7385"/>
    <w:rsid w:val="007D43C3"/>
    <w:rsid w:val="007F3630"/>
    <w:rsid w:val="00822159"/>
    <w:rsid w:val="00830409"/>
    <w:rsid w:val="00854C7D"/>
    <w:rsid w:val="0085722B"/>
    <w:rsid w:val="00871359"/>
    <w:rsid w:val="008B4264"/>
    <w:rsid w:val="008C00E2"/>
    <w:rsid w:val="00927DC6"/>
    <w:rsid w:val="0098512D"/>
    <w:rsid w:val="009A38D7"/>
    <w:rsid w:val="009F2132"/>
    <w:rsid w:val="00A27931"/>
    <w:rsid w:val="00A56675"/>
    <w:rsid w:val="00AA243D"/>
    <w:rsid w:val="00AA6469"/>
    <w:rsid w:val="00B44622"/>
    <w:rsid w:val="00B97B95"/>
    <w:rsid w:val="00BC6681"/>
    <w:rsid w:val="00BD5D06"/>
    <w:rsid w:val="00C876FE"/>
    <w:rsid w:val="00D1015E"/>
    <w:rsid w:val="00D115ED"/>
    <w:rsid w:val="00EC4565"/>
    <w:rsid w:val="00F570AA"/>
    <w:rsid w:val="00FB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07BED8A"/>
  <w15:chartTrackingRefBased/>
  <w15:docId w15:val="{B87C7D5C-40DF-4BCC-86D4-80548C56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622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2E1F"/>
    <w:pPr>
      <w:keepNext/>
      <w:keepLines/>
      <w:spacing w:before="240"/>
      <w:outlineLvl w:val="0"/>
    </w:pPr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42E1F"/>
    <w:pPr>
      <w:spacing w:before="40"/>
      <w:outlineLvl w:val="1"/>
    </w:pPr>
    <w:rPr>
      <w:sz w:val="26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742E1F"/>
    <w:pPr>
      <w:spacing w:before="40"/>
      <w:outlineLvl w:val="2"/>
    </w:pPr>
    <w:rPr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E1F"/>
    <w:pPr>
      <w:keepNext/>
      <w:keepLines/>
      <w:spacing w:before="40"/>
      <w:outlineLvl w:val="5"/>
    </w:pPr>
    <w:rPr>
      <w:rFonts w:ascii="Trebuchet MS" w:eastAsiaTheme="majorEastAsia" w:hAnsi="Trebuchet MS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E1F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742E1F"/>
    <w:rPr>
      <w:rFonts w:ascii="Trebuchet MS" w:eastAsiaTheme="majorEastAsia" w:hAnsi="Trebuchet MS" w:cstheme="majorBidi"/>
      <w:color w:val="1F4D78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rsid w:val="00742E1F"/>
    <w:rPr>
      <w:rFonts w:ascii="Trebuchet MS" w:eastAsiaTheme="majorEastAsia" w:hAnsi="Trebuchet MS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42E1F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4462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4622"/>
  </w:style>
  <w:style w:type="paragraph" w:styleId="Footer">
    <w:name w:val="footer"/>
    <w:basedOn w:val="Normal"/>
    <w:link w:val="FooterChar"/>
    <w:uiPriority w:val="99"/>
    <w:unhideWhenUsed/>
    <w:rsid w:val="00B4462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4622"/>
  </w:style>
  <w:style w:type="paragraph" w:styleId="BalloonText">
    <w:name w:val="Balloon Text"/>
    <w:basedOn w:val="Normal"/>
    <w:link w:val="BalloonTextChar"/>
    <w:uiPriority w:val="99"/>
    <w:semiHidden/>
    <w:unhideWhenUsed/>
    <w:rsid w:val="00B446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22"/>
    <w:rPr>
      <w:rFonts w:ascii="Segoe UI" w:hAnsi="Segoe UI" w:cs="Segoe UI"/>
      <w:sz w:val="18"/>
      <w:szCs w:val="18"/>
    </w:rPr>
  </w:style>
  <w:style w:type="paragraph" w:customStyle="1" w:styleId="Normaldot">
    <w:name w:val="Normal.dot"/>
    <w:basedOn w:val="Normal"/>
    <w:rsid w:val="00B44622"/>
    <w:pPr>
      <w:spacing w:after="0"/>
    </w:pPr>
    <w:rPr>
      <w:rFonts w:ascii="Arial" w:eastAsia="Times New Roman" w:hAnsi="Arial" w:cs="Times New Roman"/>
      <w:lang w:val="en-US"/>
    </w:rPr>
  </w:style>
  <w:style w:type="paragraph" w:customStyle="1" w:styleId="1AgeTitle">
    <w:name w:val="1AgeTitle"/>
    <w:basedOn w:val="Normal"/>
    <w:next w:val="1Agetext"/>
    <w:link w:val="1AgeTitleChar"/>
    <w:qFormat/>
    <w:rsid w:val="00B44622"/>
    <w:pPr>
      <w:keepNext/>
      <w:tabs>
        <w:tab w:val="left" w:pos="0"/>
      </w:tabs>
      <w:suppressAutoHyphens/>
      <w:spacing w:before="120" w:after="0"/>
      <w:ind w:left="1276" w:hanging="1276"/>
    </w:pPr>
    <w:rPr>
      <w:rFonts w:eastAsia="Times New Roman" w:cstheme="minorHAnsi"/>
      <w:b/>
      <w:color w:val="000000"/>
      <w:sz w:val="24"/>
      <w:szCs w:val="24"/>
      <w:lang w:val="en-US"/>
    </w:rPr>
  </w:style>
  <w:style w:type="paragraph" w:customStyle="1" w:styleId="1Agetext">
    <w:name w:val="1Agetext"/>
    <w:basedOn w:val="Normal"/>
    <w:link w:val="1AgetextChar"/>
    <w:qFormat/>
    <w:rsid w:val="00B44622"/>
    <w:pPr>
      <w:tabs>
        <w:tab w:val="left" w:pos="-720"/>
      </w:tabs>
      <w:spacing w:after="0"/>
      <w:ind w:left="1276"/>
    </w:pPr>
    <w:rPr>
      <w:rFonts w:eastAsia="Times New Roman" w:cstheme="minorHAnsi"/>
      <w:color w:val="000000"/>
      <w:sz w:val="24"/>
      <w:szCs w:val="24"/>
    </w:rPr>
  </w:style>
  <w:style w:type="character" w:customStyle="1" w:styleId="1AgeTitleChar">
    <w:name w:val="1AgeTitle Char"/>
    <w:basedOn w:val="DefaultParagraphFont"/>
    <w:link w:val="1AgeTitle"/>
    <w:rsid w:val="00B44622"/>
    <w:rPr>
      <w:rFonts w:eastAsia="Times New Roman" w:cstheme="minorHAnsi"/>
      <w:b/>
      <w:color w:val="000000"/>
      <w:sz w:val="24"/>
      <w:szCs w:val="24"/>
      <w:lang w:val="en-US"/>
    </w:rPr>
  </w:style>
  <w:style w:type="paragraph" w:customStyle="1" w:styleId="2AgeTitle">
    <w:name w:val="2AgeTitle"/>
    <w:basedOn w:val="Normal"/>
    <w:next w:val="2Agetext"/>
    <w:link w:val="2AgeTitleChar"/>
    <w:qFormat/>
    <w:rsid w:val="00B44622"/>
    <w:pPr>
      <w:keepNext/>
      <w:tabs>
        <w:tab w:val="left" w:pos="-720"/>
        <w:tab w:val="left" w:pos="2552"/>
      </w:tabs>
      <w:suppressAutoHyphens/>
      <w:spacing w:before="60" w:after="0"/>
      <w:ind w:left="2534" w:hanging="1247"/>
    </w:pPr>
    <w:rPr>
      <w:rFonts w:eastAsia="Times New Roman" w:cstheme="minorHAnsi"/>
      <w:b/>
      <w:color w:val="000000"/>
      <w:szCs w:val="24"/>
    </w:rPr>
  </w:style>
  <w:style w:type="character" w:customStyle="1" w:styleId="1AgetextChar">
    <w:name w:val="1Agetext Char"/>
    <w:basedOn w:val="DefaultParagraphFont"/>
    <w:link w:val="1Agetext"/>
    <w:rsid w:val="00B44622"/>
    <w:rPr>
      <w:rFonts w:eastAsia="Times New Roman" w:cstheme="minorHAnsi"/>
      <w:color w:val="000000"/>
      <w:sz w:val="24"/>
      <w:szCs w:val="24"/>
    </w:rPr>
  </w:style>
  <w:style w:type="paragraph" w:customStyle="1" w:styleId="2Agetext">
    <w:name w:val="2Agetext"/>
    <w:basedOn w:val="Normal"/>
    <w:link w:val="2AgetextChar"/>
    <w:qFormat/>
    <w:rsid w:val="00B44622"/>
    <w:pPr>
      <w:spacing w:after="0"/>
      <w:ind w:left="2552"/>
    </w:pPr>
  </w:style>
  <w:style w:type="character" w:customStyle="1" w:styleId="2AgeTitleChar">
    <w:name w:val="2AgeTitle Char"/>
    <w:basedOn w:val="DefaultParagraphFont"/>
    <w:link w:val="2AgeTitle"/>
    <w:rsid w:val="00B44622"/>
    <w:rPr>
      <w:rFonts w:eastAsia="Times New Roman" w:cstheme="minorHAnsi"/>
      <w:b/>
      <w:color w:val="000000"/>
      <w:szCs w:val="24"/>
    </w:rPr>
  </w:style>
  <w:style w:type="paragraph" w:customStyle="1" w:styleId="3AgeTitle">
    <w:name w:val="3AgeTitle"/>
    <w:basedOn w:val="Normal"/>
    <w:next w:val="3Agetext"/>
    <w:link w:val="3AgeTitleChar"/>
    <w:qFormat/>
    <w:rsid w:val="00B44622"/>
    <w:pPr>
      <w:keepNext/>
      <w:tabs>
        <w:tab w:val="left" w:pos="-720"/>
      </w:tabs>
      <w:suppressAutoHyphens/>
      <w:spacing w:after="0"/>
      <w:ind w:left="3822" w:hanging="1270"/>
    </w:pPr>
    <w:rPr>
      <w:rFonts w:eastAsia="Times New Roman" w:cstheme="minorHAnsi"/>
      <w:b/>
      <w:color w:val="000000"/>
      <w:szCs w:val="24"/>
      <w:lang w:val="en-US"/>
    </w:rPr>
  </w:style>
  <w:style w:type="character" w:customStyle="1" w:styleId="2AgetextChar">
    <w:name w:val="2Agetext Char"/>
    <w:basedOn w:val="DefaultParagraphFont"/>
    <w:link w:val="2Agetext"/>
    <w:rsid w:val="00B44622"/>
  </w:style>
  <w:style w:type="paragraph" w:customStyle="1" w:styleId="3Agetext">
    <w:name w:val="3Agetext"/>
    <w:basedOn w:val="Normal"/>
    <w:link w:val="3AgetextChar"/>
    <w:qFormat/>
    <w:rsid w:val="00B44622"/>
    <w:pPr>
      <w:tabs>
        <w:tab w:val="left" w:pos="-720"/>
      </w:tabs>
      <w:spacing w:after="0"/>
      <w:ind w:left="3828"/>
    </w:pPr>
    <w:rPr>
      <w:rFonts w:eastAsia="Times New Roman" w:cstheme="minorHAnsi"/>
      <w:color w:val="000000"/>
      <w:szCs w:val="24"/>
    </w:rPr>
  </w:style>
  <w:style w:type="character" w:customStyle="1" w:styleId="3AgeTitleChar">
    <w:name w:val="3AgeTitle Char"/>
    <w:basedOn w:val="DefaultParagraphFont"/>
    <w:link w:val="3AgeTitle"/>
    <w:rsid w:val="00B44622"/>
    <w:rPr>
      <w:rFonts w:eastAsia="Times New Roman" w:cstheme="minorHAnsi"/>
      <w:b/>
      <w:color w:val="000000"/>
      <w:szCs w:val="24"/>
      <w:lang w:val="en-US"/>
    </w:rPr>
  </w:style>
  <w:style w:type="character" w:customStyle="1" w:styleId="3AgetextChar">
    <w:name w:val="3Agetext Char"/>
    <w:basedOn w:val="DefaultParagraphFont"/>
    <w:link w:val="3Agetext"/>
    <w:rsid w:val="00B44622"/>
    <w:rPr>
      <w:rFonts w:eastAsia="Times New Roman" w:cstheme="minorHAnsi"/>
      <w:color w:val="000000"/>
      <w:szCs w:val="24"/>
    </w:rPr>
  </w:style>
  <w:style w:type="paragraph" w:customStyle="1" w:styleId="1MinRes">
    <w:name w:val="1MinRes"/>
    <w:basedOn w:val="1Agetext"/>
    <w:link w:val="1MinResChar"/>
    <w:qFormat/>
    <w:rsid w:val="00B44622"/>
    <w:pPr>
      <w:tabs>
        <w:tab w:val="left" w:pos="3828"/>
      </w:tabs>
      <w:ind w:left="2552" w:hanging="1276"/>
    </w:pPr>
  </w:style>
  <w:style w:type="paragraph" w:customStyle="1" w:styleId="2MinRes">
    <w:name w:val="2MinRes"/>
    <w:basedOn w:val="2Agetext"/>
    <w:link w:val="2MinResChar"/>
    <w:qFormat/>
    <w:rsid w:val="005E7C4A"/>
    <w:pPr>
      <w:tabs>
        <w:tab w:val="left" w:pos="5103"/>
      </w:tabs>
      <w:ind w:left="3828" w:hanging="1276"/>
    </w:pPr>
    <w:rPr>
      <w:rFonts w:eastAsia="Times New Roman" w:cstheme="minorHAnsi"/>
      <w:color w:val="000000"/>
      <w:szCs w:val="24"/>
    </w:rPr>
  </w:style>
  <w:style w:type="character" w:customStyle="1" w:styleId="1MinResChar">
    <w:name w:val="1MinRes Char"/>
    <w:basedOn w:val="1AgetextChar"/>
    <w:link w:val="1MinRes"/>
    <w:rsid w:val="00B44622"/>
    <w:rPr>
      <w:rFonts w:eastAsia="Times New Roman" w:cstheme="minorHAnsi"/>
      <w:color w:val="000000"/>
      <w:sz w:val="24"/>
      <w:szCs w:val="24"/>
    </w:rPr>
  </w:style>
  <w:style w:type="paragraph" w:customStyle="1" w:styleId="3MinRes">
    <w:name w:val="3MinRes"/>
    <w:basedOn w:val="3Agetext"/>
    <w:link w:val="3MinResChar"/>
    <w:qFormat/>
    <w:rsid w:val="00B44622"/>
    <w:pPr>
      <w:ind w:left="5103" w:hanging="1276"/>
    </w:pPr>
  </w:style>
  <w:style w:type="character" w:customStyle="1" w:styleId="2MinResChar">
    <w:name w:val="2MinRes Char"/>
    <w:basedOn w:val="1AgetextChar"/>
    <w:link w:val="2MinRes"/>
    <w:rsid w:val="005E7C4A"/>
    <w:rPr>
      <w:rFonts w:eastAsia="Times New Roman" w:cstheme="minorHAnsi"/>
      <w:color w:val="000000"/>
      <w:sz w:val="24"/>
      <w:szCs w:val="24"/>
    </w:rPr>
  </w:style>
  <w:style w:type="character" w:customStyle="1" w:styleId="3MinResChar">
    <w:name w:val="3MinRes Char"/>
    <w:basedOn w:val="3AgetextChar"/>
    <w:link w:val="3MinRes"/>
    <w:rsid w:val="00B44622"/>
    <w:rPr>
      <w:rFonts w:eastAsia="Times New Roman" w:cstheme="minorHAnsi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B4462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Body">
    <w:name w:val="Body"/>
    <w:rsid w:val="007F3630"/>
    <w:pPr>
      <w:spacing w:before="160" w:after="0" w:line="288" w:lineRule="auto"/>
    </w:pPr>
    <w:rPr>
      <w:rFonts w:ascii="Helvetica" w:eastAsia="Arial Unicode MS" w:hAnsi="Helvetica" w:cs="Arial Unicode MS"/>
      <w:color w:val="000000"/>
      <w:sz w:val="24"/>
      <w:szCs w:val="24"/>
      <w:lang w:val="en-US" w:eastAsia="en-GB"/>
    </w:rPr>
  </w:style>
  <w:style w:type="paragraph" w:customStyle="1" w:styleId="Subject">
    <w:name w:val="Subject"/>
    <w:next w:val="Body"/>
    <w:rsid w:val="007F3630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eastAsia="Arial Unicode MS" w:hAnsi="Helvetica Light" w:cs="Arial Unicode MS"/>
      <w:color w:val="000000"/>
      <w:spacing w:val="5"/>
      <w:sz w:val="28"/>
      <w:szCs w:val="2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14E9-EF08-4A03-8958-FDF16B2D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Withick</dc:creator>
  <cp:keywords/>
  <dc:description/>
  <cp:lastModifiedBy>Sue Rawlinson</cp:lastModifiedBy>
  <cp:revision>22</cp:revision>
  <cp:lastPrinted>2019-03-08T15:08:00Z</cp:lastPrinted>
  <dcterms:created xsi:type="dcterms:W3CDTF">2019-02-28T15:51:00Z</dcterms:created>
  <dcterms:modified xsi:type="dcterms:W3CDTF">2019-03-08T15:08:00Z</dcterms:modified>
</cp:coreProperties>
</file>